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B57F0" w14:textId="37BB1F86" w:rsidR="002B5787" w:rsidRPr="00AD65EB" w:rsidRDefault="002220EB" w:rsidP="002220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</w:p>
    <w:p w14:paraId="51194DFB" w14:textId="77777777" w:rsidR="002B5787" w:rsidRPr="00AD65EB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</w:t>
      </w:r>
    </w:p>
    <w:p w14:paraId="52D16E13" w14:textId="1C74EE28" w:rsidR="002B5787" w:rsidRPr="00AD65EB" w:rsidRDefault="00FE71AB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постановлением а</w:t>
      </w:r>
      <w:r w:rsidR="002B5787"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дминистрации </w:t>
      </w:r>
    </w:p>
    <w:p w14:paraId="4778AB37" w14:textId="2E3940B9" w:rsidR="002220EB" w:rsidRDefault="00340E82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4668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B4D2E6D" w14:textId="78768FCE" w:rsidR="002B5787" w:rsidRPr="00AD65EB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8B2646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сельсовет Кундынский</w:t>
      </w:r>
      <w:r w:rsidR="002220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</w:p>
    <w:p w14:paraId="5AFAF672" w14:textId="2413158F" w:rsidR="002B5787" w:rsidRPr="00AD65EB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="008B26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«20»     мая  </w:t>
      </w:r>
      <w:r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2D513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A57984">
        <w:rPr>
          <w:rFonts w:ascii="Times New Roman" w:eastAsia="Times New Roman" w:hAnsi="Times New Roman" w:cs="Times New Roman"/>
          <w:sz w:val="24"/>
          <w:szCs w:val="24"/>
          <w:lang w:val="ru-RU"/>
        </w:rPr>
        <w:t>г.  № 24</w:t>
      </w:r>
    </w:p>
    <w:p w14:paraId="68CD4E26" w14:textId="77777777" w:rsidR="004668A0" w:rsidRDefault="004668A0" w:rsidP="004668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73C06BC" w14:textId="77777777" w:rsidR="004668A0" w:rsidRDefault="004668A0" w:rsidP="004668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4DB2899" w14:textId="77777777" w:rsidR="0093790E" w:rsidRPr="004668A0" w:rsidRDefault="00E73921" w:rsidP="004668A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sz w:val="26"/>
          <w:szCs w:val="26"/>
          <w:lang w:val="ru-RU"/>
        </w:rPr>
        <w:t>АДМИНИСТРАТИВНЫЙ РЕГЛАМЕНТ</w:t>
      </w:r>
    </w:p>
    <w:p w14:paraId="26B1484E" w14:textId="77777777" w:rsidR="00110736" w:rsidRDefault="00E73921" w:rsidP="004668A0">
      <w:pPr>
        <w:ind w:right="35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предоставления муниципальной услуги </w:t>
      </w:r>
    </w:p>
    <w:p w14:paraId="7A2FA030" w14:textId="77777777" w:rsidR="0093790E" w:rsidRPr="004668A0" w:rsidRDefault="00110736" w:rsidP="004668A0">
      <w:pPr>
        <w:ind w:right="35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«Предварительное согласование </w:t>
      </w:r>
      <w:r w:rsidR="00E73921" w:rsidRPr="004668A0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предоставления земельного участка»</w:t>
      </w:r>
    </w:p>
    <w:p w14:paraId="10215910" w14:textId="77777777" w:rsidR="004668A0" w:rsidRPr="00110736" w:rsidRDefault="004668A0" w:rsidP="004668A0">
      <w:pPr>
        <w:ind w:left="3277" w:right="350" w:hanging="2269"/>
        <w:rPr>
          <w:rFonts w:ascii="Times New Roman" w:hAnsi="Times New Roman" w:cs="Times New Roman"/>
          <w:sz w:val="20"/>
          <w:szCs w:val="20"/>
          <w:lang w:val="ru-RU"/>
        </w:rPr>
      </w:pPr>
    </w:p>
    <w:p w14:paraId="6A626598" w14:textId="77777777" w:rsidR="0093790E" w:rsidRDefault="00E73921" w:rsidP="004668A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14:paraId="5BE06D8E" w14:textId="77777777" w:rsidR="004668A0" w:rsidRPr="00110736" w:rsidRDefault="004668A0" w:rsidP="004668A0">
      <w:pPr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</w:p>
    <w:p w14:paraId="4BD7CBA8" w14:textId="77777777" w:rsidR="004668A0" w:rsidRDefault="004668A0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1.1.Настоящий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Административный регламент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Регламент) устанавливает стан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дарт и порядок предоставления муниципальной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«Предварительное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земельного участка» 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муниципальная услуга).  </w:t>
      </w:r>
    </w:p>
    <w:p w14:paraId="30ACDB87" w14:textId="77777777" w:rsidR="004668A0" w:rsidRDefault="00E73921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распространяется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случаи,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когда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земельный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отсутствуют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государственном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ЕГРН),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</w:t>
      </w:r>
      <w:r w:rsid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уточнению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законом от 13.07.2015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№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218-ФЗ «О государственной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регистрации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недвижимости».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6E884E" w14:textId="77777777" w:rsidR="004668A0" w:rsidRDefault="00E73921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этапе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предварительного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согласования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определяются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(собственность,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аренда,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безвозмездное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пользование), на котором участок будет предоставлен.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70165E" w14:textId="77777777" w:rsidR="004668A0" w:rsidRDefault="00E73921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</w:t>
      </w:r>
      <w:r w:rsidR="00110736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собственность</w:t>
      </w:r>
      <w:r w:rsid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11073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плату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11073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торгов,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аренду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торгов, в собственность бесплатно, в постоян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ное бессрочное пользование или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безвозмездное пользование, то после внесения сведений о земельном участке  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завершения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 необходимо повторно подать заявление на предоставление одной из  муниципальных услуг: </w:t>
      </w:r>
    </w:p>
    <w:p w14:paraId="0816DBB5" w14:textId="5A6EF6D6" w:rsidR="004668A0" w:rsidRDefault="004668A0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венность, аренду, постоянное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(бессрочное)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пользование,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безвозмездное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находящихся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ципальной собственности,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которые не разграничена,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 проведения торгов;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FF77423" w14:textId="77777777" w:rsidR="0093790E" w:rsidRPr="004668A0" w:rsidRDefault="004668A0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7256D5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находящегося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государственная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собственность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7256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 не разграничена, в собственность бесплатно.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32F4433" w14:textId="77777777" w:rsidR="00110736" w:rsidRDefault="00AD65EB" w:rsidP="004668A0">
      <w:pPr>
        <w:ind w:right="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7256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1.2.Получатели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услуги: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физические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юридические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 заявитель).</w:t>
      </w:r>
    </w:p>
    <w:p w14:paraId="47581824" w14:textId="77777777" w:rsid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10302"/>
          <w:sz w:val="26"/>
          <w:szCs w:val="26"/>
          <w:lang w:val="ru-RU"/>
        </w:rPr>
        <w:t>Интересы заявителей могут представлять ли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ца, уполномоченные заявителем в </w:t>
      </w:r>
      <w:r w:rsidRPr="00110736">
        <w:rPr>
          <w:rFonts w:ascii="Times New Roman" w:hAnsi="Times New Roman" w:cs="Times New Roman"/>
          <w:color w:val="010302"/>
          <w:sz w:val="26"/>
          <w:szCs w:val="26"/>
          <w:lang w:val="ru-RU"/>
        </w:rPr>
        <w:t>установленном порядке, и законные представители физических лиц (далее-представитель заявителя).</w:t>
      </w:r>
    </w:p>
    <w:p w14:paraId="19A2FF17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Информирование о предоставлении муниципальной услуги: </w:t>
      </w:r>
    </w:p>
    <w:p w14:paraId="1D20CFF4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1.3.1. информация о порядке предоставления муниципальной услуги размещается: </w:t>
      </w:r>
    </w:p>
    <w:p w14:paraId="0ED678C5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помещениях: </w:t>
      </w:r>
    </w:p>
    <w:p w14:paraId="54E3C8B9" w14:textId="7EB234A8" w:rsidR="00110736" w:rsidRDefault="00110736" w:rsidP="002D5135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многофункциональных центров предоставления государственных и   муниципальных услуг;  </w:t>
      </w:r>
    </w:p>
    <w:p w14:paraId="693792A6" w14:textId="178A3B91" w:rsidR="00340E82" w:rsidRPr="00340E82" w:rsidRDefault="00110736" w:rsidP="00340E82">
      <w:pPr>
        <w:tabs>
          <w:tab w:val="left" w:leader="underscore" w:pos="5232"/>
        </w:tabs>
        <w:ind w:firstLine="567"/>
        <w:jc w:val="both"/>
        <w:rPr>
          <w:color w:val="000000"/>
          <w:sz w:val="27"/>
          <w:szCs w:val="27"/>
          <w:lang w:val="ru-RU" w:bidi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2) на официальном сайте </w:t>
      </w:r>
      <w:r w:rsidR="00340E82" w:rsidRPr="00340E82">
        <w:rPr>
          <w:sz w:val="28"/>
          <w:szCs w:val="28"/>
          <w:lang w:val="ru-RU"/>
        </w:rPr>
        <w:t xml:space="preserve">администрации муниципального </w:t>
      </w:r>
      <w:r w:rsidR="008B2646">
        <w:rPr>
          <w:sz w:val="28"/>
          <w:szCs w:val="28"/>
          <w:lang w:val="ru-RU"/>
        </w:rPr>
        <w:t>образования «сельсовет Кундынский</w:t>
      </w:r>
      <w:r w:rsidR="00340E82" w:rsidRPr="00340E82">
        <w:rPr>
          <w:sz w:val="28"/>
          <w:szCs w:val="28"/>
          <w:lang w:val="ru-RU"/>
        </w:rPr>
        <w:t xml:space="preserve">» </w:t>
      </w:r>
      <w:r w:rsidR="00340E82" w:rsidRPr="00340E82">
        <w:rPr>
          <w:color w:val="000000"/>
          <w:sz w:val="27"/>
          <w:szCs w:val="27"/>
          <w:lang w:val="ru-RU" w:bidi="ru-RU"/>
        </w:rPr>
        <w:t xml:space="preserve">в информационно-коммуникационной сети «Интернет» по адресу: </w:t>
      </w:r>
      <w:r w:rsidR="00340E82">
        <w:rPr>
          <w:color w:val="000000"/>
          <w:sz w:val="27"/>
          <w:szCs w:val="27"/>
          <w:lang w:bidi="ru-RU"/>
        </w:rPr>
        <w:t>https</w:t>
      </w:r>
      <w:r w:rsidR="00340E82" w:rsidRPr="00340E82">
        <w:rPr>
          <w:color w:val="000000"/>
          <w:sz w:val="27"/>
          <w:szCs w:val="27"/>
          <w:lang w:val="ru-RU" w:bidi="ru-RU"/>
        </w:rPr>
        <w:t>://</w:t>
      </w:r>
      <w:r w:rsidR="008B2646">
        <w:rPr>
          <w:color w:val="000000"/>
          <w:sz w:val="27"/>
          <w:szCs w:val="27"/>
          <w:lang w:bidi="ru-RU"/>
        </w:rPr>
        <w:t>kundy</w:t>
      </w:r>
      <w:r w:rsidR="00340E82" w:rsidRPr="00340E82">
        <w:rPr>
          <w:color w:val="000000"/>
          <w:sz w:val="27"/>
          <w:szCs w:val="27"/>
          <w:lang w:val="ru-RU" w:bidi="ru-RU"/>
        </w:rPr>
        <w:t>-</w:t>
      </w:r>
      <w:r w:rsidR="00340E82">
        <w:rPr>
          <w:color w:val="000000"/>
          <w:sz w:val="27"/>
          <w:szCs w:val="27"/>
          <w:lang w:bidi="ru-RU"/>
        </w:rPr>
        <w:t>r</w:t>
      </w:r>
      <w:r w:rsidR="00340E82" w:rsidRPr="00340E82">
        <w:rPr>
          <w:color w:val="000000"/>
          <w:sz w:val="27"/>
          <w:szCs w:val="27"/>
          <w:lang w:val="ru-RU" w:bidi="ru-RU"/>
        </w:rPr>
        <w:t>82.</w:t>
      </w:r>
      <w:r w:rsidR="00340E82">
        <w:rPr>
          <w:color w:val="000000"/>
          <w:sz w:val="27"/>
          <w:szCs w:val="27"/>
          <w:lang w:bidi="ru-RU"/>
        </w:rPr>
        <w:t>gosweb</w:t>
      </w:r>
      <w:r w:rsidR="00340E82" w:rsidRPr="00340E82">
        <w:rPr>
          <w:color w:val="000000"/>
          <w:sz w:val="27"/>
          <w:szCs w:val="27"/>
          <w:lang w:val="ru-RU" w:bidi="ru-RU"/>
        </w:rPr>
        <w:t>.</w:t>
      </w:r>
      <w:r w:rsidR="00340E82">
        <w:rPr>
          <w:color w:val="000000"/>
          <w:sz w:val="27"/>
          <w:szCs w:val="27"/>
          <w:lang w:bidi="ru-RU"/>
        </w:rPr>
        <w:t>gosuslugi</w:t>
      </w:r>
      <w:r w:rsidR="00340E82" w:rsidRPr="00340E82">
        <w:rPr>
          <w:color w:val="000000"/>
          <w:sz w:val="27"/>
          <w:szCs w:val="27"/>
          <w:lang w:val="ru-RU" w:bidi="ru-RU"/>
        </w:rPr>
        <w:t>.</w:t>
      </w:r>
      <w:r w:rsidR="00340E82">
        <w:rPr>
          <w:color w:val="000000"/>
          <w:sz w:val="27"/>
          <w:szCs w:val="27"/>
          <w:lang w:bidi="ru-RU"/>
        </w:rPr>
        <w:t>ru</w:t>
      </w:r>
      <w:r w:rsidR="00340E82" w:rsidRPr="00340E82">
        <w:rPr>
          <w:color w:val="000000"/>
          <w:sz w:val="27"/>
          <w:szCs w:val="27"/>
          <w:lang w:val="ru-RU" w:bidi="ru-RU"/>
        </w:rPr>
        <w:t>/</w:t>
      </w:r>
    </w:p>
    <w:p w14:paraId="0BB5E3A7" w14:textId="2436E68E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на Едином портале государственных и муниципальных услуг (функций) (далее-Единый портал); </w:t>
      </w:r>
    </w:p>
    <w:p w14:paraId="5BEB224E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1.3.2.Консультирование по вопросам предоставления муниципальной услуги осуществляется: </w:t>
      </w:r>
    </w:p>
    <w:p w14:paraId="669003B8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в многофункциональных центрах предоставления государственных и муниципальных услуг при устном обращении - лично или по телефону; </w:t>
      </w:r>
    </w:p>
    <w:p w14:paraId="3DEB8D93" w14:textId="20C9554D" w:rsidR="00110736" w:rsidRPr="00110736" w:rsidRDefault="00340E82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2)     в  а</w:t>
      </w:r>
      <w:r w:rsidR="00110736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8B26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«сельсовет Кундынский</w:t>
      </w:r>
      <w:r w:rsidR="002220EB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110736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14:paraId="5AD6BDD8" w14:textId="1DEE0A20" w:rsidR="00110736" w:rsidRPr="009C0DDA" w:rsidRDefault="009C0DDA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C0DDA">
        <w:rPr>
          <w:rFonts w:cstheme="minorHAnsi"/>
          <w:bCs/>
          <w:color w:val="000000" w:themeColor="text1"/>
          <w:sz w:val="26"/>
          <w:szCs w:val="26"/>
          <w:lang w:val="ru-RU"/>
        </w:rPr>
        <w:t>368</w:t>
      </w:r>
      <w:r w:rsidR="000E3FA4">
        <w:rPr>
          <w:rFonts w:cstheme="minorHAnsi"/>
          <w:bCs/>
          <w:color w:val="000000" w:themeColor="text1"/>
          <w:sz w:val="26"/>
          <w:szCs w:val="26"/>
          <w:lang w:val="ru-RU"/>
        </w:rPr>
        <w:t>3</w:t>
      </w:r>
      <w:r w:rsidR="008B2646">
        <w:rPr>
          <w:rFonts w:cstheme="minorHAnsi"/>
          <w:bCs/>
          <w:color w:val="000000" w:themeColor="text1"/>
          <w:sz w:val="26"/>
          <w:szCs w:val="26"/>
          <w:lang w:val="ru-RU"/>
        </w:rPr>
        <w:t>68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>, Респ. Дагестан,</w:t>
      </w:r>
      <w:r w:rsidR="000E3FA4">
        <w:rPr>
          <w:rFonts w:cstheme="minorHAnsi"/>
          <w:color w:val="000000" w:themeColor="text1"/>
          <w:sz w:val="26"/>
          <w:szCs w:val="26"/>
          <w:lang w:val="ru-RU"/>
        </w:rPr>
        <w:t xml:space="preserve"> Лакский район,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 xml:space="preserve"> с. </w:t>
      </w:r>
      <w:r w:rsidR="008B2646">
        <w:rPr>
          <w:rFonts w:cstheme="minorHAnsi"/>
          <w:color w:val="000000" w:themeColor="text1"/>
          <w:sz w:val="26"/>
          <w:szCs w:val="26"/>
          <w:lang w:val="ru-RU"/>
        </w:rPr>
        <w:t>Кунды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 xml:space="preserve">, ул. </w:t>
      </w:r>
      <w:r w:rsidR="008B2646">
        <w:rPr>
          <w:rFonts w:cstheme="minorHAnsi"/>
          <w:color w:val="000000" w:themeColor="text1"/>
          <w:sz w:val="26"/>
          <w:szCs w:val="26"/>
          <w:lang w:val="ru-RU"/>
        </w:rPr>
        <w:t xml:space="preserve"> Солнечная </w:t>
      </w:r>
      <w:r w:rsidRPr="00E823E3">
        <w:rPr>
          <w:rFonts w:cstheme="minorHAnsi"/>
          <w:color w:val="000000" w:themeColor="text1"/>
          <w:sz w:val="26"/>
          <w:szCs w:val="26"/>
          <w:lang w:val="ru-RU"/>
        </w:rPr>
        <w:t xml:space="preserve">, 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>№</w:t>
      </w:r>
      <w:r w:rsidR="008B2646">
        <w:rPr>
          <w:rFonts w:cstheme="minorHAnsi"/>
          <w:color w:val="000000" w:themeColor="text1"/>
          <w:sz w:val="26"/>
          <w:szCs w:val="26"/>
          <w:lang w:val="ru-RU"/>
        </w:rPr>
        <w:t xml:space="preserve"> 2</w:t>
      </w:r>
      <w:r w:rsidR="00110736" w:rsidRPr="009C0DD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14:paraId="0FE54648" w14:textId="4D66EF0E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режим работы: понедельник - пятница - с 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17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="006E536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час.,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перерыв на обед - с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час,  суббота, воскресенье - выходные дни: </w:t>
      </w:r>
    </w:p>
    <w:p w14:paraId="69C5E1BD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устном обращении - лично или по телефону;  </w:t>
      </w:r>
    </w:p>
    <w:p w14:paraId="67720898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письменном (в   том   числе   в   форме   электронного   документа) обращении - на бумажном носителе по почте, в электронной форме по электронной почте. </w:t>
      </w:r>
    </w:p>
    <w:p w14:paraId="1CC08F81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1.3.3.Информация на Едином портале о порядке и сроках предоставления муниципальной услуги на основании сведений, содержащихся в Республиканском реестре, предоставляется заявителю бесплатно. </w:t>
      </w:r>
    </w:p>
    <w:p w14:paraId="224E0B00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ты, регистрацию или авторизацию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или предоставление им персональных данных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2708CF40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1.3.4.При обращении заявителя лично или по телефону, в соответствии с поступившим обращением, может быть предоставлена информация:</w:t>
      </w:r>
    </w:p>
    <w:p w14:paraId="18039255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 месте нахождения многофункционального центра предоставления государственных и муниципальных услуг, о порядке предоставления муниципальной услуги, о способах и сроках подачи заявлений;</w:t>
      </w:r>
    </w:p>
    <w:p w14:paraId="5C1196AD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категориях граждан, которым предоставляется муниципальная услуга;  </w:t>
      </w:r>
    </w:p>
    <w:p w14:paraId="29CE55D9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нормативных правовых актах, регулирующих вопросы предоставления муниципальной услуги; </w:t>
      </w:r>
    </w:p>
    <w:p w14:paraId="6BC027FE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 перечне документов, необходимых для рассмотрения заявления о предоставлении муниципальной услуги, о сроках приема и регистрации заявления;</w:t>
      </w:r>
    </w:p>
    <w:p w14:paraId="45CB2406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ходе предоставления муниципальной услуги;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1D31D1A0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месте размещения на официальном сайте информации по вопросам предоставления муниципальной услуги;  </w:t>
      </w:r>
    </w:p>
    <w:p w14:paraId="1B4399A1" w14:textId="5666D9B4" w:rsidR="00110736" w:rsidRPr="009C7695" w:rsidRDefault="00110736" w:rsidP="00110736">
      <w:pPr>
        <w:ind w:right="9"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порядке обжалования действий или бездействия должностных лиц </w:t>
      </w:r>
      <w:r w:rsidR="00FE71AB">
        <w:rPr>
          <w:rFonts w:ascii="Times New Roman" w:hAnsi="Times New Roman" w:cs="Times New Roman"/>
          <w:color w:val="FF0000"/>
          <w:sz w:val="26"/>
          <w:szCs w:val="26"/>
          <w:lang w:val="ru-RU"/>
        </w:rPr>
        <w:t>,</w:t>
      </w:r>
      <w:r w:rsidRPr="009C7695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</w:t>
      </w:r>
    </w:p>
    <w:p w14:paraId="0B69794D" w14:textId="77777777" w:rsidR="00E823E3" w:rsidRDefault="00110736" w:rsidP="00E823E3">
      <w:pPr>
        <w:ind w:right="9"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Рег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ламента, и в течение 3 рабочих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 со дня регистрации обращения направляют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 заявителю.</w:t>
      </w:r>
    </w:p>
    <w:p w14:paraId="685F4135" w14:textId="77777777" w:rsidR="00B305BD" w:rsidRDefault="00E73921" w:rsidP="00E823E3">
      <w:pPr>
        <w:ind w:right="9" w:firstLine="709"/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1.3.5. Информация по вопросам предо</w:t>
      </w:r>
      <w:r w:rsidR="0024100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ставления муниц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ипальной 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29557DF9" w14:textId="14BBBF2C" w:rsidR="00B305BD" w:rsidRDefault="00B305BD" w:rsidP="00B305BD">
      <w:pPr>
        <w:tabs>
          <w:tab w:val="left" w:pos="1410"/>
          <w:tab w:val="left" w:pos="2460"/>
          <w:tab w:val="left" w:pos="2886"/>
          <w:tab w:val="left" w:pos="3722"/>
          <w:tab w:val="left" w:pos="4819"/>
          <w:tab w:val="left" w:pos="5915"/>
          <w:tab w:val="left" w:pos="6655"/>
          <w:tab w:val="left" w:pos="7159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официальном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сайте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024CC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6320F9" w:rsidRPr="004668A0">
        <w:rPr>
          <w:rFonts w:ascii="Times New Roman" w:hAnsi="Times New Roman" w:cs="Times New Roman"/>
          <w:sz w:val="26"/>
          <w:szCs w:val="26"/>
          <w:lang w:val="ru-RU"/>
        </w:rPr>
        <w:t>дминистрации</w:t>
      </w:r>
      <w:r w:rsidR="00024CC8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FE71A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24CC8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Лакский Район</w:t>
      </w:r>
      <w:r w:rsidR="00FE71A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отделе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D513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по работе с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24CC8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24CC8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униципального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района «</w:t>
      </w:r>
      <w:r w:rsidR="00FE71A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Лакский район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6320F9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CE8CA0" w14:textId="77777777" w:rsidR="00B305BD" w:rsidRDefault="00372C28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15"/>
          <w:tab w:val="left" w:pos="6655"/>
          <w:tab w:val="left" w:pos="7144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информационных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стендах в помещениях </w:t>
      </w:r>
      <w:r w:rsidR="00E73921" w:rsidRPr="004668A0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работы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заявителями.</w:t>
      </w:r>
    </w:p>
    <w:p w14:paraId="41F5C7CB" w14:textId="21E44F6E" w:rsidR="00B305BD" w:rsidRDefault="00AD65EB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Информация, размещаемая на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информационных стендах и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 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сайте 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</w:t>
      </w:r>
      <w:r w:rsidR="00024CC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министрации МР</w:t>
      </w:r>
      <w:bookmarkStart w:id="0" w:name="_GoBack"/>
      <w:bookmarkEnd w:id="0"/>
      <w:r w:rsidR="00A37ED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 Лакский район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372C28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7C381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телекоммуникационной </w:t>
      </w:r>
      <w:r w:rsidR="0024100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сети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«Интернет», включает сведения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услуге,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содержащиеся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пунктах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2.3,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2.4,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2.5,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2.9,  2.10,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2.11,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месте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нахождения,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справочных  телефонах,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времени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работы</w:t>
      </w:r>
      <w:r w:rsidR="00AA26D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AA26D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>администрации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графике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предоставление муниципальной услуги.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FE7F48" w14:textId="77777777" w:rsidR="00B305BD" w:rsidRDefault="00B305BD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1.4.</w:t>
      </w:r>
      <w:r w:rsidR="007C381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Перечень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нормативных правовых актов,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егулирующих предоставление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(с ук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азанием реквизитов нормативных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 актов и источников их официального опубл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икования), размещен на Едином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тале,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официальном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сайте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информационно-телекоммуникационной сети «Интернет».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659A0A" w14:textId="77777777" w:rsidR="00B305BD" w:rsidRDefault="00E73921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административного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рег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ламента в действующей редакции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подлежит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змещению на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портале, на официальном сайте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информационно-телекоммуникационной сети «Интернет».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D343E7" w14:textId="77777777" w:rsidR="00471DEC" w:rsidRDefault="00B305BD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1.5.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Регламенте используются следующие термины и определения: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1E0DFB1" w14:textId="77777777" w:rsidR="00B305BD" w:rsidRPr="00B305BD" w:rsidRDefault="00471DEC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B305BD" w:rsidRPr="00B305BD" w:rsidSect="004668A0">
          <w:headerReference w:type="default" r:id="rId8"/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удаленное рабочее место многофункцио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нального центра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B305BD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обособленное  структурное подразделение (офис) многофункционального центра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и муниципальных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услуг, созданное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городском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(сельском)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поселении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района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городском  округе Республики Дагестан в соответствии с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пунктом 34 Правил организации    деятельности многофункци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ональных центров предоставления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государственных</w:t>
      </w:r>
      <w:r w:rsidR="00FD79C7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FD79C7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B305B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B305B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утвержденных</w:t>
      </w:r>
      <w:r w:rsidR="00B305B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постановлением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 Российской Федерации от 22.12.2012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№1376 «Об утверждении  Правил организации деятельности многофункциональных центров  предоставления государст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венных и муниципальных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услуг»; </w:t>
      </w:r>
    </w:p>
    <w:p w14:paraId="1AF25CEC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деятельности многофункциональных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ров предоставления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государственных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305BD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техническая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(описка,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опечатка,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грамматическая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арифметическая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подобная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ошибка), допущенная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органом,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предоставляющим</w:t>
      </w:r>
      <w:r w:rsidR="00FD79C7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приведшая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несоответствию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внесенных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нт (результат муниципальной услуги),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сведениям в документах, на основании которых вносились сведения;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EE3987C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ЕСИА - Единая система идентификации и аутентификации в инфраструктуре, обеспечивающей информационно-технологическое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</w:t>
      </w:r>
      <w:r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систем,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используемых</w:t>
      </w:r>
      <w:r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 и муниципальных услуг в электронной форме.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5DA337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государственная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информационная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система,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обеспечивающая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санкционированный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участников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взаимодействия (граждан-заявителей и должностных лиц 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власти</w:t>
      </w:r>
      <w:r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самоуправления)</w:t>
      </w:r>
      <w:r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содержащейся в государственных информационных системах и иных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 системах;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4B4A7A" w14:textId="77777777" w:rsidR="00471DEC" w:rsidRDefault="00E73921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471DEC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автономное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Дагестан «Многофункциональный центр предоставления государственных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 в Республике Дагестан»;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674E776" w14:textId="77777777" w:rsidR="00110736" w:rsidRDefault="00110736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5DE07C19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АИС МФЦ - Автоматизированная информационная система многофункциональных центров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ления государственных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 Республики Дагестан.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05A9F2" w14:textId="77777777" w:rsidR="00471DEC" w:rsidRDefault="00E73921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Регламенте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заявление)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понимается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поданный в соответствии с пунктом 3 с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2 Федерального закона от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27.07.2010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="00471DE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471DE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муниципальных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услуг» (далее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 закон № 210-ФЗ).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555ABD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1.6.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Полный перечень оснований и 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кументов, подтверждающих право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торгов, (утвержден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 Росреестра от 02.09.2020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№ П/0321 (ред. от 16.08.2023)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перечня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подтверждающих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торгов»)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приведен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3E0C2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приложении № 7 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Регламенту.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86FCD8" w14:textId="77777777" w:rsidR="00471DEC" w:rsidRDefault="00E73921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следующими нормативными правовыми актами: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9ED1CC" w14:textId="77777777" w:rsidR="00471DEC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Конституция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BE63F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>;</w:t>
      </w:r>
    </w:p>
    <w:p w14:paraId="61E34517" w14:textId="77777777" w:rsidR="00471DEC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Гражданский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30.11.1994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BE63F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51-ФЗ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 </w:t>
      </w:r>
    </w:p>
    <w:p w14:paraId="66DE7638" w14:textId="77777777" w:rsidR="0093790E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>.10.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г.№ 136-ФЗ (с изменениями);</w:t>
      </w:r>
    </w:p>
    <w:p w14:paraId="7F6A2DA3" w14:textId="77777777" w:rsidR="003E0C24" w:rsidRDefault="003E0C24" w:rsidP="003E0C24">
      <w:pPr>
        <w:ind w:right="35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137-ФЗ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введении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 Земельного кодекса Российской Федерации» (с изменениями);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765CA9D" w14:textId="77777777" w:rsidR="003E0C24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Градостроительный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29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декабря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2004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года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190-ФЗ (с изменениями);  </w:t>
      </w:r>
    </w:p>
    <w:p w14:paraId="071AC161" w14:textId="77777777" w:rsidR="003E0C24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06.10.2003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131-ФЗ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общих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принципах организации местного самоуправления в Российской Федерации»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(«Российская газета», 08.10.2003,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202);  </w:t>
      </w:r>
    </w:p>
    <w:p w14:paraId="28795FA3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июля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2010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№210-ФЗ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и муниципальных услуг»;  </w:t>
      </w:r>
    </w:p>
    <w:p w14:paraId="5356A8EF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февраля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2009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8-ФЗ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местного самоуправления»;  </w:t>
      </w:r>
    </w:p>
    <w:p w14:paraId="3E9BC5EC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13.07.2015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218-ФЗ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 недвижимости»;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904B431" w14:textId="77777777" w:rsidR="003E0C24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 Рос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сийской Федерации от 21.02.1992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 № 2395-1 «О недрах»;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81A440" w14:textId="77777777" w:rsidR="003E0C24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Республики Дагестан (принята Конституционным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Собранием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10.07.2003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(«Дагестанская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правда»,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159,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26.07.2003,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«Собрание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законодательства Республики Дагестан», 31.07.2003, № 7, ст. 503);  </w:t>
      </w:r>
    </w:p>
    <w:p w14:paraId="3C870D2F" w14:textId="77777777" w:rsidR="0093790E" w:rsidRPr="004668A0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29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декабря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2017г.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116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вопросах   регулирования   земельных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отношений   в   Республике Дагестан»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(Официальный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интернет-портал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правовой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05004002783, 30.12.2017г.).</w:t>
      </w:r>
    </w:p>
    <w:p w14:paraId="24118710" w14:textId="77777777" w:rsidR="003E0C24" w:rsidRDefault="003E0C24" w:rsidP="003E0C24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4F773320" w14:textId="77777777" w:rsidR="0093790E" w:rsidRPr="004668A0" w:rsidRDefault="00E73921" w:rsidP="003E0C24">
      <w:pPr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Стандарт предоставления муниципальной услуги</w:t>
      </w:r>
    </w:p>
    <w:p w14:paraId="2AF122F3" w14:textId="77777777" w:rsidR="003E0C24" w:rsidRDefault="003E0C24" w:rsidP="003E0C24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FD69353" w14:textId="77777777" w:rsidR="0093790E" w:rsidRPr="004668A0" w:rsidRDefault="003E0C24" w:rsidP="003E0C24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2.1.Наименование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Предварительное согласование предоставления земельного участка.  </w:t>
      </w:r>
    </w:p>
    <w:p w14:paraId="65DEC931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2.2.Наименование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полнительно-распорядительного органа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местного  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самоуправления, непосредственно предоставляющего муниципальную услугу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D94853" w14:textId="17EEE378" w:rsidR="002C3555" w:rsidRPr="002D5135" w:rsidRDefault="008C0AA1" w:rsidP="003E0C24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Предоставление муниципальной услуги осуществляется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дминистрацией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9C769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сельсовет Кундынский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(далее</w:t>
      </w:r>
      <w:r w:rsidR="004668A0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11509" w:rsidRPr="00557D77">
        <w:rPr>
          <w:rFonts w:ascii="Times New Roman" w:hAnsi="Times New Roman" w:cs="Times New Roman"/>
          <w:color w:val="000000"/>
          <w:spacing w:val="-13"/>
          <w:sz w:val="26"/>
          <w:szCs w:val="26"/>
          <w:lang w:val="ru-RU"/>
        </w:rPr>
        <w:t>Уполномоченный орган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</w:t>
      </w:r>
    </w:p>
    <w:p w14:paraId="60B864BA" w14:textId="72083E6E" w:rsidR="00B358D5" w:rsidRPr="00B358D5" w:rsidRDefault="008C0AA1" w:rsidP="002C3555">
      <w:pPr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Местонахождение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муниципального</w:t>
      </w:r>
      <w:r w:rsidR="002C3555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органа: 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Российская Федерация,  Республика Дагестан, 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Лакский 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район, с. </w:t>
      </w:r>
      <w:r w:rsidR="009C7695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Кунды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ул. </w:t>
      </w:r>
      <w:r w:rsidR="009C769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Солнечная №2</w:t>
      </w:r>
    </w:p>
    <w:p w14:paraId="676C71AB" w14:textId="77777777" w:rsidR="00B358D5" w:rsidRPr="008866BF" w:rsidRDefault="008C0AA1" w:rsidP="00B358D5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График работы муниципального </w:t>
      </w:r>
      <w:r w:rsidRPr="008866BF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органа:</w:t>
      </w:r>
      <w:r w:rsidRPr="008866B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понедельник - пятница - с 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:00 до 1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:00; </w:t>
      </w:r>
    </w:p>
    <w:p w14:paraId="4651A8C1" w14:textId="77777777" w:rsidR="00B358D5" w:rsidRPr="008866BF" w:rsidRDefault="00B358D5" w:rsidP="00B358D5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обеденный перерыв - с 1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:00 до 1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:00; </w:t>
      </w:r>
    </w:p>
    <w:p w14:paraId="45C3C2B7" w14:textId="77777777" w:rsidR="00B358D5" w:rsidRPr="008866BF" w:rsidRDefault="00B358D5" w:rsidP="00B358D5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выходные дни: суббота, воскресенье. </w:t>
      </w:r>
    </w:p>
    <w:p w14:paraId="0211AEB7" w14:textId="5BB55EF8" w:rsidR="008866BF" w:rsidRDefault="002C3555" w:rsidP="008866BF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 заявлений и иных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документов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по вопросам предоставления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ведется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адресу: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еспублика Да</w:t>
      </w:r>
      <w:r w:rsidR="009C7695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гестан,  Лакский район, с. Кунды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ул. </w:t>
      </w:r>
      <w:r w:rsidR="009C769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Солнечная№2</w:t>
      </w:r>
    </w:p>
    <w:p w14:paraId="4642F42C" w14:textId="5DDE6A62" w:rsidR="008866BF" w:rsidRDefault="002C3555" w:rsidP="000E3FA4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19E141A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A5080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Описание результата предоставления муниципальной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75F44C" w14:textId="77777777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2.3.1. Результатом предоставления муниципальной услуги является: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029F30E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</w:t>
      </w:r>
      <w:r w:rsidR="00A5080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решение о предварительном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участка;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5E4C35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б)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земельного участка.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9E6B36" w14:textId="77777777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2.3.2.Результат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заявителю в форме электронного документа, подписанного усиленной квалифицированной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 должностного лица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10736" w:rsidRPr="00557D7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57D7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>), в соотв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етствии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законодательством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</w:t>
      </w:r>
      <w:r w:rsidR="00110736"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об</w:t>
      </w:r>
      <w:r w:rsidR="00110736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(приложения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№1а,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1б)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  кабинет Единого портала.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83EE48" w14:textId="1A8DB790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2.3.3.По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выбору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C3555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выдается</w:t>
      </w:r>
      <w:r w:rsidR="002C3555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56D9"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E3FA4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E256D9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сельсовет Кумухский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2C3555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распечатанного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носителе,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заверенного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печатью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="00365C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оответственно</w:t>
      </w:r>
      <w:r w:rsidRPr="00557D7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главы</w:t>
      </w:r>
      <w:r w:rsidR="002C3555" w:rsidRP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дминистрации</w:t>
      </w:r>
      <w:r w:rsidRPr="00557D77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сельсовет Кумухский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работника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МФЦ.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58F6C7" w14:textId="77777777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E750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8001A18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2.3.4.Решение о предварительном согласовании 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внесения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 в ЕГРН и действует в течение двух лет со дня издания.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6F5D07A" w14:textId="77777777" w:rsidR="00EE7507" w:rsidRDefault="002C3555" w:rsidP="00EE7507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E750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E750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участвующие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редост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авлении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приостановления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  муниципальной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услуги в случае,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возможность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приостановления  предусмотрена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нодательством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Федерации, срок выдачи  (напра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вления) документов, являющихся результатом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 услуги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4BB648" w14:textId="77777777" w:rsidR="00EE7507" w:rsidRDefault="00EE7507" w:rsidP="00EE7507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2.4.1.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предоста</w:t>
      </w:r>
      <w:r w:rsidR="00262DC2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вления муниципальной услуги - 30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рабочих </w:t>
      </w:r>
      <w:r w:rsidR="00E73921" w:rsidRPr="00557D77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дней.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69CB975" w14:textId="77777777" w:rsidR="00EE7507" w:rsidRPr="00EE7507" w:rsidRDefault="00E73921" w:rsidP="00EE7507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EE7507" w:rsidRPr="00EE750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наличия информации о нахожде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нии земельного участка в зонах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E750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особыми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E750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6850F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E7507" w:rsidRP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подготовки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осмотра,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EE750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утверждения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</w:t>
      </w:r>
      <w:r w:rsidR="00EE750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12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39.15</w:t>
      </w:r>
      <w:r w:rsidR="00EE7507"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E7507"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согласованию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предоставления муниципаль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услуги составляет не более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>-х рабочих дней.</w:t>
      </w:r>
    </w:p>
    <w:p w14:paraId="4583740D" w14:textId="77777777" w:rsidR="00A066AF" w:rsidRDefault="006A1B23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Согласование с заявителем осуществляется путем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направления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884A54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="00E73921"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письменного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пятидневный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способом,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получении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письменном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десятидневный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 направления уведомления. При несоглас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овании возможности утверждения иной схемы р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асположения земельного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участка заявителю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39.15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Федерации.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07F98D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случае, если схема расположения земель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ного участка, в соответствии с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предстоит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образовать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участок,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подлежит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согласованию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A066AF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A066AF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3.5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137-ФЗ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введении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="00A066A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A066A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A066A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Федерации»,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A066AF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продлевается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более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чем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45 дней со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поступления заявления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предварительном согласовании предоставления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а. О продлении срока рассмотрения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предварительном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предоставления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1E73A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органом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уведомляет заявителя способом, указанным в заявлении.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FD8677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начинает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исчисляться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следующий день после дня регистрации заявления</w:t>
      </w:r>
      <w:r w:rsidRPr="00557D7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1C60D1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2.4.2.Приостановление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A066AF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A066AF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 осуществляется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превышающий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30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дней,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дату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 w:rsidR="00A066AF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066AF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Уполномоченный </w:t>
      </w:r>
      <w:r w:rsidR="006901D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  предоставления</w:t>
      </w:r>
      <w:r w:rsidR="00A066AF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  приложенной к этому заявлению схемой расположения земельного участка, на  рассмотрении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находится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представленная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 схема расположения земельного участка и местоположение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  участков,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этими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схемами,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частично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полностью совпадает.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7BB06BE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2.4.3.Срок</w:t>
      </w:r>
      <w:r w:rsidR="00A066AF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</w:t>
      </w:r>
      <w:r w:rsidRPr="00557D77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A066AF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A066AF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исчисляется со дня, следующего за днем нап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равления заявителю уведомления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приостановлении предоставления муниципальной услуги.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FE988A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2.4.4.Направление</w:t>
      </w:r>
      <w:r w:rsidR="006A1B23"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A066AF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A066AF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приостановлении</w:t>
      </w:r>
      <w:r w:rsidR="00A066AF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(приложение № 2) ос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уществляется в день оформления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 с использованием способа связи, указанного в заявлении.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2EC72B" w14:textId="77777777" w:rsidR="0093790E" w:rsidRDefault="00A066AF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2.4.5Направление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мента,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являющегося результатом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оформления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</w:p>
    <w:p w14:paraId="539B78B6" w14:textId="77777777" w:rsidR="00A066AF" w:rsidRPr="00557D77" w:rsidRDefault="00A066AF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A066AF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0E72D1E2" w14:textId="77777777" w:rsidR="00A066AF" w:rsidRDefault="00A066AF" w:rsidP="00A066AF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2.5.Исчерпывающий перечень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необходимых в соответствии с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законодательными или иными нор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мативными правовыми актами для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также услуг, которые являются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необходимыми и обязательными для предо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муниципальных услуг,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подлежащих представлению 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аявителем, способы их получения заявителем, в 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в электронной форме, порядок их представления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65EA96ED" w14:textId="77777777" w:rsidR="0093790E" w:rsidRPr="00557D77" w:rsidRDefault="00A066AF" w:rsidP="00A066A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2.5.1.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представляет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 документы независимо от категории и основания обращения: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ACFB67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документ, удостоверяющий личность;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35A18B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="00372C28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удостоверяющий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557D77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предоставлением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  заявителя (за исключением законных представителей физических лиц);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A832689" w14:textId="77777777" w:rsidR="00372C28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заявление: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6A5C32" w14:textId="77777777" w:rsidR="00372C28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 в форме документа на бумажном носителе (приложение № 3);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5F988B" w14:textId="77777777" w:rsidR="0093790E" w:rsidRPr="00557D77" w:rsidRDefault="00372C28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 электронной форме (заполняется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редством внесения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соответствующих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электронную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форму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заявления),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подписанное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2.5.5.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E73921"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посредством Единого портала.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16BF70C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2.5.2.К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 прилагаются: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F14613" w14:textId="77777777" w:rsidR="0093790E" w:rsidRPr="00557D77" w:rsidRDefault="00372C28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1)  документы, подтверждающие право заявителя на приобретение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E73921"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E73921"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согласно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категории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основанию обращения в соответствии с перечнем, приведенным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7,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запрашиваемых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</w:t>
      </w:r>
      <w:r w:rsidR="00C06D95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органом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 межведомственного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информационного взаимодействия;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1A2204" w14:textId="77777777" w:rsidR="0093790E" w:rsidRPr="00557D77" w:rsidRDefault="00E73921" w:rsidP="00372C28">
      <w:pPr>
        <w:tabs>
          <w:tab w:val="left" w:pos="1873"/>
          <w:tab w:val="left" w:pos="2657"/>
          <w:tab w:val="left" w:pos="2843"/>
          <w:tab w:val="left" w:pos="3552"/>
          <w:tab w:val="left" w:pos="3958"/>
          <w:tab w:val="left" w:pos="4428"/>
          <w:tab w:val="left" w:pos="4611"/>
          <w:tab w:val="left" w:pos="4889"/>
          <w:tab w:val="left" w:pos="5009"/>
          <w:tab w:val="left" w:pos="6220"/>
          <w:tab w:val="left" w:pos="6583"/>
          <w:tab w:val="left" w:pos="6914"/>
          <w:tab w:val="left" w:pos="6991"/>
          <w:tab w:val="left" w:pos="7677"/>
          <w:tab w:val="left" w:pos="7759"/>
          <w:tab w:val="left" w:pos="8220"/>
          <w:tab w:val="left" w:pos="8446"/>
          <w:tab w:val="left" w:pos="8528"/>
          <w:tab w:val="left" w:pos="9176"/>
          <w:tab w:val="left" w:pos="964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координат характерных точек границ территории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если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испрашиваемый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372C2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предстоит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образовать</w:t>
      </w:r>
      <w:r w:rsidR="00372C2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отсутствует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557D7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557D7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предстоит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образовать</w:t>
      </w:r>
      <w:r w:rsidR="00372C28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участок.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виде электронного документа 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формате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57D77">
        <w:rPr>
          <w:rFonts w:ascii="Times New Roman" w:hAnsi="Times New Roman" w:cs="Times New Roman"/>
          <w:color w:val="000000"/>
          <w:sz w:val="26"/>
          <w:szCs w:val="26"/>
        </w:rPr>
        <w:t>xml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в иных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форматах,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372C2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</w:t>
      </w:r>
      <w:r w:rsidR="00372C2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Министерства</w:t>
      </w:r>
      <w:r w:rsidR="00372C2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экономического</w:t>
      </w:r>
      <w:r w:rsidRPr="00557D77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</w:t>
      </w:r>
      <w:r w:rsidRPr="00557D77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110736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27.11.2014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762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плане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формату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372C28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372C28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тории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форме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документа,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формы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плане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бумажном носителе»;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997C880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проектная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документация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лесных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110736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подано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110736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лесного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94E2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за исключением лесного участка, образуемог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в целях размещения линейного </w:t>
      </w:r>
      <w:r w:rsidR="00E94E2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объекта;</w:t>
      </w:r>
    </w:p>
    <w:p w14:paraId="1EF39032" w14:textId="77777777" w:rsidR="0093790E" w:rsidRPr="00557D77" w:rsidRDefault="00372C28" w:rsidP="00372C28">
      <w:pPr>
        <w:tabs>
          <w:tab w:val="left" w:pos="2430"/>
          <w:tab w:val="left" w:pos="5005"/>
          <w:tab w:val="left" w:pos="7394"/>
          <w:tab w:val="left" w:pos="842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4) подготовленный садоводческим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огородническим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некоммерческим товариществом реестр членов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такого товарищества в случае,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 или о предоставлении земе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льного участка в безвозмездное пользование такому товариществу;</w:t>
      </w:r>
    </w:p>
    <w:p w14:paraId="00EFA2C3" w14:textId="77777777" w:rsidR="0093790E" w:rsidRPr="00557D77" w:rsidRDefault="00E73921" w:rsidP="00372C28">
      <w:pPr>
        <w:tabs>
          <w:tab w:val="left" w:pos="1425"/>
          <w:tab w:val="left" w:pos="2670"/>
          <w:tab w:val="left" w:pos="3198"/>
          <w:tab w:val="left" w:pos="5626"/>
          <w:tab w:val="left" w:pos="6012"/>
          <w:tab w:val="left" w:pos="7196"/>
          <w:tab w:val="left" w:pos="949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5)</w:t>
      </w:r>
      <w:r w:rsidR="00372C28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правоустанавливающие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недвижимости,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права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которые не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зарегистрирова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ны в Едином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государственном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 недвижимости;</w:t>
      </w:r>
    </w:p>
    <w:p w14:paraId="0443C918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6)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подтверждающий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557D7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557D7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372C28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372C28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 участка обращается представитель заявителя;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7863E51" w14:textId="77777777" w:rsidR="00281CFA" w:rsidRPr="00281CFA" w:rsidRDefault="00E73921" w:rsidP="00281CFA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7)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заверенный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русский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регистрации юридического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 в соответствии с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иностранного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государства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110736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372C28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иностранное  юридическое лицо.</w:t>
      </w:r>
    </w:p>
    <w:p w14:paraId="341168ED" w14:textId="77777777" w:rsidR="00372C28" w:rsidRDefault="00372C28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2.5.3.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должно содержать: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F308DE" w14:textId="77777777" w:rsidR="00A066AF" w:rsidRPr="00372C28" w:rsidRDefault="00E73921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фамилия, имя и (при наличии) отчеств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о, место жительства заявителя,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 документа, удостоверяющего личность заявителя (для гражданина);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A7EC09" w14:textId="77777777" w:rsidR="0093790E" w:rsidRPr="00557D77" w:rsidRDefault="00E73921" w:rsidP="00372C28">
      <w:pPr>
        <w:tabs>
          <w:tab w:val="left" w:pos="1842"/>
          <w:tab w:val="left" w:pos="2264"/>
          <w:tab w:val="left" w:pos="3262"/>
          <w:tab w:val="left" w:pos="5626"/>
          <w:tab w:val="left" w:pos="8040"/>
          <w:tab w:val="left" w:pos="9069"/>
          <w:tab w:val="left" w:pos="101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Pr="00557D77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нахождения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(для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юридического лица),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а также государ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ственный регистрационный номер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записи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="00372C28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юридического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 юридических лиц и идентификационный номер на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логоплательщика, за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0B2EFD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="00110736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иностранное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юридическое  лицо;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D1708BC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кадаст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ровый номер земельного участка, заявление о предварительном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испрашиваемый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участок),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</w:t>
      </w:r>
      <w:r w:rsidR="00201622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уточнению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0B2EFD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законом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13.07.2015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218-ФЗ «О государственной регистрации недвижимости»;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7B6EAB0" w14:textId="77777777" w:rsidR="0093790E" w:rsidRPr="00557D77" w:rsidRDefault="00E73921" w:rsidP="00372C28">
      <w:pPr>
        <w:tabs>
          <w:tab w:val="left" w:pos="1716"/>
          <w:tab w:val="left" w:pos="3474"/>
          <w:tab w:val="left" w:pos="5760"/>
          <w:tab w:val="left" w:pos="7389"/>
          <w:tab w:val="left" w:pos="85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межевания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территории, если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образование испрашиваемого земельного участка предусмотрено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 проектом;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564C57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5)</w:t>
      </w:r>
      <w:r w:rsidRPr="00557D77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кадастровый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кадастровые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проектом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схемой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 лесных участков предусмотр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ено образование испрашиваемого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внесены в Единый государственный реестр недвижимости;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BB5662" w14:textId="77777777" w:rsidR="0093790E" w:rsidRPr="000B2EFD" w:rsidRDefault="00E73921" w:rsidP="000B2EFD">
      <w:pPr>
        <w:ind w:right="9" w:firstLine="709"/>
        <w:jc w:val="both"/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sectPr w:rsidR="0093790E" w:rsidRPr="000B2EFD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6) основание предоставления земельного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участка без проведения торгов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0B2EFD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числа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39.3,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39.5,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557D77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39.6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 основании</w:t>
      </w:r>
    </w:p>
    <w:p w14:paraId="49EDD0F5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7)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права,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желает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приобрести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земельный участок, если предоставление земельного участка возможно на нескольких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видах прав;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3761B4C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8) цель использования земельного участка;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50219B6" w14:textId="77777777" w:rsidR="0093790E" w:rsidRPr="00557D77" w:rsidRDefault="000B2EFD" w:rsidP="000B2EFD">
      <w:pPr>
        <w:tabs>
          <w:tab w:val="left" w:pos="2097"/>
          <w:tab w:val="left" w:pos="3687"/>
          <w:tab w:val="left" w:pos="5057"/>
          <w:tab w:val="left" w:pos="5677"/>
          <w:tab w:val="left" w:pos="6970"/>
          <w:tab w:val="left" w:pos="8655"/>
          <w:tab w:val="left" w:pos="990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реквизиты решения об изъятии земельного участка для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или муниципальных нужд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если земельный участок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предоставляется взамен земельного участка,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изымаемого для государственных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муниципальных нужд;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A1328F" w14:textId="77777777" w:rsidR="0093790E" w:rsidRPr="00557D77" w:rsidRDefault="00E73921" w:rsidP="00372C28">
      <w:pPr>
        <w:tabs>
          <w:tab w:val="left" w:pos="2650"/>
          <w:tab w:val="left" w:pos="4038"/>
          <w:tab w:val="left" w:pos="6466"/>
          <w:tab w:val="left" w:pos="7338"/>
          <w:tab w:val="left" w:pos="924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10)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территориального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планирования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планировки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земельный участок предоставляется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размещения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объектов,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 указанными документом и (или) проектом;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1D70D1" w14:textId="77777777" w:rsidR="0093790E" w:rsidRPr="00557D77" w:rsidRDefault="000B2EFD" w:rsidP="00372C28">
      <w:pPr>
        <w:tabs>
          <w:tab w:val="left" w:pos="2229"/>
          <w:tab w:val="left" w:pos="3489"/>
          <w:tab w:val="left" w:pos="5793"/>
          <w:tab w:val="left" w:pos="7204"/>
          <w:tab w:val="left" w:pos="760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11) способы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информирования заявителя и получения результата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77DC5BD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2.5.4.Заявление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прилагаемые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представлены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(направлены) заявителем одним из следующих способов: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17A5E5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через МФЦ;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94431E9" w14:textId="77777777" w:rsidR="000B2EFD" w:rsidRDefault="00E73921" w:rsidP="000B2EFD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работе с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957A9D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83B8AD1" w14:textId="77777777" w:rsidR="0093790E" w:rsidRPr="00201622" w:rsidRDefault="00E73921" w:rsidP="00201622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0B2EFD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бумажных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носителях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электронных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подписанных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(заверенных)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A066A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2.5.3.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493F3B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через Единый портал в электронной форме;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0B82F8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в </w:t>
      </w:r>
      <w:r w:rsidR="00431392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 </w:t>
      </w:r>
    </w:p>
    <w:p w14:paraId="3CAC10FA" w14:textId="77777777" w:rsidR="00110736" w:rsidRDefault="00201622" w:rsidP="00554E26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2.5.5.Физические лица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индивидуальные предприниматели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73921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подписывают заявление простой электронной подписью.</w:t>
      </w:r>
    </w:p>
    <w:p w14:paraId="30141918" w14:textId="77777777" w:rsidR="00201622" w:rsidRDefault="00E73921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простой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необходимо пройти процедуру регистрации (аутентификации) в ЕСИА, а также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подтвердить учетную запись до уровня не ниже стандартной.  </w:t>
      </w:r>
    </w:p>
    <w:p w14:paraId="0E137222" w14:textId="77777777" w:rsidR="00201622" w:rsidRDefault="00E73921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Юридические</w:t>
      </w:r>
      <w:r w:rsidR="00201622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="00201622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зарегистрированные</w:t>
      </w:r>
      <w:r w:rsidR="00201622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201622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юридических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бходимых документов посредством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портала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подписывают заявление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 квалифицированной электронной подписью.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B0E2F9C" w14:textId="77777777" w:rsidR="00201622" w:rsidRDefault="00201622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подаче запроса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посредством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портала заявитель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представляет электронные образы документо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либо документы в электронной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форме,</w:t>
      </w:r>
      <w:r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подписанные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пункта.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45426D" w14:textId="77777777" w:rsidR="00201622" w:rsidRDefault="00E73921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указанные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подпункте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2.5.1,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1,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3-5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 2.5.2 Регламента заверяются усилен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квалифицированной подписью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="00201622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уполномоченных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подписание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110736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могут заверяться нотариусами.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E11FF68" w14:textId="77777777" w:rsidR="00201622" w:rsidRDefault="007B6FB5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2.5.6.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 требовать от заявителя: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7FE7EA" w14:textId="77777777" w:rsidR="00201622" w:rsidRPr="00557D77" w:rsidRDefault="00201622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 и информации или осуществления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представление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</w:t>
      </w:r>
      <w:r w:rsidR="00E73921"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мотрено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 правовыми актами, регули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рующими отношения, возникающие 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связи с предоставлением муниципальной услуги;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F0B926" w14:textId="77777777" w:rsidR="0093790E" w:rsidRPr="00557D77" w:rsidRDefault="0093790E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49FBC909" w14:textId="41E12433" w:rsidR="00201622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2) осуществления действий, в том числе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согласований, необходимых для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связанных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обращением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государственные</w:t>
      </w:r>
      <w:r w:rsidRPr="00557D7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органы,</w:t>
      </w:r>
      <w:r w:rsidRPr="00557D7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</w:t>
      </w:r>
      <w:r w:rsidRPr="00557D7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201622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самоуправления,</w:t>
      </w:r>
      <w:r w:rsidR="00201622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</w:t>
      </w:r>
      <w:r w:rsidR="00201622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предоставляемых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7E668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включенных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перечни,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указанные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  (необходимых и обязательных услуг);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B5C3D21" w14:textId="77777777" w:rsidR="00201622" w:rsidRDefault="00201622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представления документов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инф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ормации, отсутствие и (или)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недостоверность которых не указывались при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первоначальном отказе в 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необходимых для предоставлени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муниципальной услуги, либо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услуги, за исключением следующих случаев: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CA1F32D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а)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изменение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нормативных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актов,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касающихся предоставления муниципальной услуги, после первоначальной подачи заявления 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BFAFD88" w14:textId="77777777" w:rsidR="0093790E" w:rsidRPr="004668A0" w:rsidRDefault="00E73921" w:rsidP="00201622">
      <w:pPr>
        <w:tabs>
          <w:tab w:val="left" w:pos="1733"/>
          <w:tab w:val="left" w:pos="2129"/>
          <w:tab w:val="left" w:pos="4305"/>
          <w:tab w:val="left" w:pos="6467"/>
          <w:tab w:val="left" w:pos="7539"/>
          <w:tab w:val="left" w:pos="7952"/>
          <w:tab w:val="left" w:pos="8490"/>
          <w:tab w:val="left" w:pos="1026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б)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ошибок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201622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01622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документах,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поданных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первоначального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приеме документов, необходимых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муниципальной услуги, либо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авлении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и не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включенных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представленный ранее комплект документов;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DD31BC" w14:textId="77777777" w:rsidR="0093790E" w:rsidRPr="004668A0" w:rsidRDefault="00E73921" w:rsidP="00201622">
      <w:pPr>
        <w:tabs>
          <w:tab w:val="left" w:pos="3232"/>
          <w:tab w:val="left" w:pos="5572"/>
          <w:tab w:val="left" w:pos="6893"/>
          <w:tab w:val="left" w:pos="7908"/>
          <w:tab w:val="left" w:pos="84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в)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истечение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первоначального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предоставления муниципальной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либо в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C9BF5B" w14:textId="77777777" w:rsidR="00A066AF" w:rsidRDefault="007B6FB5" w:rsidP="00201622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г) выявление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ентально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подтвержденного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факта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(признаков)  ошибочного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противоправного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(бездействия)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  Упр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авления, работника МФЦ,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первоначальном отказе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 документов, необходимых для предоставления муниципальной услуги, либо в  предоставлении муниципальной услуги, о чем в письменном виде за подписью  руководителя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первоначальном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нео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бходимых для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уведомляется  заявитель, а также приносятся извинения за доставленные неудобства;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BED987" w14:textId="75ABD2FA" w:rsidR="007B6FB5" w:rsidRDefault="00E73921" w:rsidP="007B6FB5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были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заверены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пунктом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7.2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  случаев, если нанесение отметок на такие документы либо их изъятие является  необходимым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условием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и иных случаев, установленных федеральными законами.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0ABF739" w14:textId="29597C3A" w:rsidR="007B6FB5" w:rsidRPr="004668A0" w:rsidRDefault="007B6FB5" w:rsidP="007B6FB5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 которые находятся в распоряжении государственных органов, органов  местного самоуправления и подведомственн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ых государственным органам или органам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 организа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ций и которые заявитель вправе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представить, а также способы их получе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заявителями, в том числе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форме, порядок их представления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  местного самоуправления либо организация, в распоряжении которых  находятся данные документы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037FDC2" w14:textId="77777777" w:rsidR="0093790E" w:rsidRPr="004668A0" w:rsidRDefault="0093790E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F0EA9DB" w14:textId="77777777" w:rsidR="007B6FB5" w:rsidRDefault="007B6FB5" w:rsidP="007B6FB5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Получаются в рамках межведомственного взаимодействия: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97211B" w14:textId="77777777" w:rsidR="0093790E" w:rsidRPr="004668A0" w:rsidRDefault="007B6FB5" w:rsidP="007B6FB5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юридического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запрашивается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 Единого государственного реестра юридических лиц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Федеральной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налоговой службы;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DDFC45" w14:textId="77777777" w:rsidR="0093790E" w:rsidRPr="004668A0" w:rsidRDefault="007B6FB5" w:rsidP="00201622">
      <w:pPr>
        <w:tabs>
          <w:tab w:val="left" w:pos="2031"/>
          <w:tab w:val="left" w:pos="2642"/>
          <w:tab w:val="left" w:pos="3154"/>
          <w:tab w:val="left" w:pos="3915"/>
          <w:tab w:val="left" w:pos="4645"/>
          <w:tab w:val="left" w:pos="5392"/>
          <w:tab w:val="left" w:pos="5709"/>
          <w:tab w:val="left" w:pos="6886"/>
          <w:tab w:val="left" w:pos="8282"/>
          <w:tab w:val="left" w:pos="949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обращения индивидуального предпринимателя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запрашивается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выписка из Единого государственного реестра индивидуальных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предпринимателей из Федеральной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налоговой службы;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23DFD3" w14:textId="77777777" w:rsidR="0093790E" w:rsidRPr="004668A0" w:rsidRDefault="007B6FB5" w:rsidP="00201622">
      <w:pPr>
        <w:tabs>
          <w:tab w:val="left" w:pos="203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субъектом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малого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среднего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предпринимательства,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запрашивается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малого и среднего предпринимательства из Федеральной налоговой службы;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4E65C2" w14:textId="77777777" w:rsidR="0093790E" w:rsidRPr="004668A0" w:rsidRDefault="007B6FB5" w:rsidP="00201622">
      <w:pPr>
        <w:tabs>
          <w:tab w:val="left" w:pos="2031"/>
          <w:tab w:val="left" w:pos="3319"/>
          <w:tab w:val="left" w:pos="3864"/>
          <w:tab w:val="left" w:pos="4839"/>
          <w:tab w:val="left" w:pos="5398"/>
          <w:tab w:val="left" w:pos="6974"/>
          <w:tab w:val="left" w:pos="8186"/>
          <w:tab w:val="left" w:pos="88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выписка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ЕГРН на земельный участок для определения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правообладателя - Росреестр;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A2C7F3" w14:textId="77777777" w:rsidR="0093790E" w:rsidRPr="004668A0" w:rsidRDefault="007B6FB5" w:rsidP="00201622">
      <w:pPr>
        <w:tabs>
          <w:tab w:val="left" w:pos="2031"/>
          <w:tab w:val="left" w:pos="3087"/>
          <w:tab w:val="left" w:pos="4620"/>
          <w:tab w:val="left" w:pos="5793"/>
          <w:tab w:val="left" w:pos="6719"/>
          <w:tab w:val="left" w:pos="8524"/>
          <w:tab w:val="left" w:pos="90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недвижимости,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расположенный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испрашиваемом земельном участке (либо уведомление об отсутствии  объектов)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Росреестр;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DD9484" w14:textId="77777777" w:rsidR="0093790E" w:rsidRPr="004668A0" w:rsidRDefault="007B6FB5" w:rsidP="00201622">
      <w:pPr>
        <w:tabs>
          <w:tab w:val="left" w:pos="2031"/>
          <w:tab w:val="left" w:pos="3279"/>
          <w:tab w:val="left" w:pos="3784"/>
          <w:tab w:val="left" w:pos="4719"/>
          <w:tab w:val="left" w:pos="5102"/>
          <w:tab w:val="left" w:pos="6157"/>
          <w:tab w:val="left" w:pos="7742"/>
          <w:tab w:val="left" w:pos="8550"/>
          <w:tab w:val="left" w:pos="90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выписка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ЕГРН 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правах отдельного лица на имевшиеся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(имеющиеся) у него земельные участки - Росреестр;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973A42" w14:textId="77777777" w:rsidR="0093790E" w:rsidRPr="004668A0" w:rsidRDefault="007B6FB5" w:rsidP="00201622">
      <w:pPr>
        <w:tabs>
          <w:tab w:val="left" w:pos="2031"/>
          <w:tab w:val="left" w:pos="2526"/>
          <w:tab w:val="left" w:pos="4297"/>
          <w:tab w:val="left" w:pos="6120"/>
          <w:tab w:val="left" w:pos="7108"/>
          <w:tab w:val="left" w:pos="904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25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137-ФЗ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введении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Федерации», согласование схемы расположения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Комитет по лесному хозяйству Республики Дагестан;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A2D98F" w14:textId="77777777" w:rsidR="0093790E" w:rsidRPr="004668A0" w:rsidRDefault="007B6FB5" w:rsidP="00201622">
      <w:pPr>
        <w:tabs>
          <w:tab w:val="left" w:pos="203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подтверждающие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установления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инвалидности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Пенсионный фонд Российской Федерации;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8105CA" w14:textId="77777777" w:rsidR="0093790E" w:rsidRPr="004668A0" w:rsidRDefault="007B6FB5" w:rsidP="00201622">
      <w:pPr>
        <w:tabs>
          <w:tab w:val="left" w:pos="2031"/>
          <w:tab w:val="left" w:pos="3518"/>
          <w:tab w:val="left" w:pos="4070"/>
          <w:tab w:val="left" w:pos="6060"/>
          <w:tab w:val="left" w:pos="7251"/>
          <w:tab w:val="left" w:pos="8613"/>
          <w:tab w:val="left" w:pos="102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сведения о присвоенном адресе объекту адресации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Администрация;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8C7CAC2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дения   о   границах   лесных участков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Комит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 по лесному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хозяйству Республики Дагестан;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3BA4D0C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водных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Министерство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природных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ресурсов и экологии Республики Дагестан;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2A6D4C" w14:textId="77777777" w:rsidR="00A066AF" w:rsidRDefault="00E73921" w:rsidP="00201622">
      <w:pPr>
        <w:tabs>
          <w:tab w:val="left" w:pos="3699"/>
          <w:tab w:val="left" w:pos="4099"/>
          <w:tab w:val="left" w:pos="5362"/>
          <w:tab w:val="left" w:pos="6061"/>
          <w:tab w:val="left" w:pos="6603"/>
          <w:tab w:val="left" w:pos="8191"/>
          <w:tab w:val="left" w:pos="998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заключение о наличии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или об отсутствии ограничений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7E668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="007E668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территориальной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зоне,  границах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красных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линий,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зон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особыми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использования  территории, предельных параметрах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разрешенного строительства)</w:t>
      </w:r>
      <w:r w:rsidR="00B358D5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AFCF54" w14:textId="77777777" w:rsidR="0093790E" w:rsidRPr="004668A0" w:rsidRDefault="00E73921" w:rsidP="00201622">
      <w:pPr>
        <w:tabs>
          <w:tab w:val="left" w:pos="3699"/>
          <w:tab w:val="left" w:pos="4099"/>
          <w:tab w:val="left" w:pos="5362"/>
          <w:tab w:val="left" w:pos="6061"/>
          <w:tab w:val="left" w:pos="6603"/>
          <w:tab w:val="left" w:pos="8191"/>
          <w:tab w:val="left" w:pos="998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реализовавших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первоочередное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внеочередное предоставление земельного участка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Администрация;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B1B7BD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="007B6FB5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подтверждающий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="007B6FB5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законного</w:t>
      </w:r>
      <w:r w:rsidR="007B6FB5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представителя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законным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представителем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  свидетельства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рождении,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выданного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гражданского  состояния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7B6FB5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выданного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="007B6FB5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опеки </w:t>
      </w:r>
      <w:r w:rsidR="007B53B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попечительства в соответствии с законо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дательством Российской Федераци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</w:p>
    <w:p w14:paraId="3AE288A1" w14:textId="77777777" w:rsidR="0093790E" w:rsidRPr="007B6FB5" w:rsidRDefault="00E73921" w:rsidP="007B6FB5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15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факте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выдачи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содержании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доверенности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единая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информационная система нотариата.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A06075" w14:textId="77777777" w:rsidR="0093790E" w:rsidRPr="004668A0" w:rsidRDefault="007B6FB5" w:rsidP="00201622">
      <w:pPr>
        <w:tabs>
          <w:tab w:val="left" w:pos="2538"/>
          <w:tab w:val="left" w:pos="3975"/>
          <w:tab w:val="left" w:pos="6281"/>
          <w:tab w:val="left" w:pos="8059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2.6.2.Перечень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дополнительных документов, запрашиваемых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зависимости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обращения,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приведен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 № 7 к Регламенту.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A1256B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2.6.3.В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E668E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земельный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итогам</w:t>
      </w:r>
      <w:r w:rsidR="007B6FB5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7B6FB5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составляется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</w:t>
      </w:r>
      <w:r w:rsidR="007B6FB5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(осмотра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с фотофиксацией).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256D8F" w14:textId="77777777" w:rsidR="0093790E" w:rsidRPr="004668A0" w:rsidRDefault="007B6FB5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вправе предоставить документы (сведения), указанн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ые в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="007E668E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1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-6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2.6.1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электронных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заверенных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усиленной квалифицированной подписью лиц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уполномоченных на создание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либо на бумажном носителе в МФЦ.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E8F22B" w14:textId="0899FCCD" w:rsidR="00B711EF" w:rsidRDefault="00E73921" w:rsidP="00B711EF">
      <w:pPr>
        <w:tabs>
          <w:tab w:val="left" w:pos="2436"/>
          <w:tab w:val="left" w:pos="4873"/>
          <w:tab w:val="left" w:pos="6154"/>
          <w:tab w:val="left" w:pos="830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2.6.5.Непредставление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(несвоевременное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представление)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указанными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органами 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структурными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подразделениями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Управления документов и сведений не может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являться основанием для отказа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предоставлении 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89F590E" w14:textId="77777777" w:rsidR="0093790E" w:rsidRPr="004668A0" w:rsidRDefault="00E73921" w:rsidP="00B711EF">
      <w:pPr>
        <w:tabs>
          <w:tab w:val="left" w:pos="2436"/>
          <w:tab w:val="left" w:pos="4873"/>
          <w:tab w:val="left" w:pos="6154"/>
          <w:tab w:val="left" w:pos="830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2.6.6.Должностное</w:t>
      </w:r>
      <w:r w:rsidR="007B6FB5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</w:t>
      </w:r>
      <w:r w:rsidR="00B711EF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органов,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представившие (несвоевременно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представившие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запрошенные и находящиеся в распоряжении документ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сведения, подлежат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нистрат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ивной, дисциплинарной или иной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ответственности в 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Российской Федерации.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428241D" w14:textId="1C83AF25" w:rsidR="0093790E" w:rsidRPr="004668A0" w:rsidRDefault="00E73921" w:rsidP="00201622">
      <w:pPr>
        <w:tabs>
          <w:tab w:val="left" w:pos="1818"/>
          <w:tab w:val="left" w:pos="2324"/>
          <w:tab w:val="left" w:pos="3045"/>
          <w:tab w:val="left" w:pos="3389"/>
          <w:tab w:val="left" w:pos="3682"/>
          <w:tab w:val="left" w:pos="4170"/>
          <w:tab w:val="left" w:pos="4756"/>
          <w:tab w:val="left" w:pos="5190"/>
          <w:tab w:val="left" w:pos="5490"/>
          <w:tab w:val="left" w:pos="5593"/>
          <w:tab w:val="left" w:pos="5992"/>
          <w:tab w:val="left" w:pos="6374"/>
          <w:tab w:val="left" w:pos="6961"/>
          <w:tab w:val="left" w:pos="7065"/>
          <w:tab w:val="left" w:pos="7550"/>
          <w:tab w:val="left" w:pos="8031"/>
          <w:tab w:val="left" w:pos="8116"/>
          <w:tab w:val="left" w:pos="8338"/>
          <w:tab w:val="left" w:pos="8451"/>
          <w:tab w:val="left" w:pos="850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2.6.7.Запрещается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</w:t>
      </w:r>
      <w:r w:rsidR="00B711EF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подтверждающие внесение заявителем платы за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предоставление муниципальной услуги, находящиеся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распор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яжении органов местного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самоуправления и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подведомственных 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ным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органам или органам местного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организаций.  </w:t>
      </w:r>
    </w:p>
    <w:p w14:paraId="12FE1E97" w14:textId="0A078A93" w:rsidR="0093790E" w:rsidRPr="004668A0" w:rsidRDefault="00432BFA" w:rsidP="00201622">
      <w:pPr>
        <w:tabs>
          <w:tab w:val="left" w:pos="2130"/>
          <w:tab w:val="left" w:pos="3573"/>
          <w:tab w:val="left" w:pos="3947"/>
          <w:tab w:val="left" w:pos="3996"/>
          <w:tab w:val="left" w:pos="5646"/>
          <w:tab w:val="left" w:pos="5903"/>
          <w:tab w:val="left" w:pos="7438"/>
          <w:tab w:val="left" w:pos="8201"/>
          <w:tab w:val="left" w:pos="9248"/>
          <w:tab w:val="left" w:pos="94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Непредставление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телем до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кументов, содержащих сведения,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которые находятся в распоряжении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 и подведомственн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ых 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ым органам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</w:t>
      </w:r>
      <w:r w:rsidR="00E73921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="00E73921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="00B711EF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 заявителю в предоставлении муниципальной услуги.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E84738" w14:textId="77777777" w:rsidR="0093790E" w:rsidRPr="004668A0" w:rsidRDefault="00B711EF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Исчерпывающий перечень оснований для отказа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документов, </w:t>
      </w:r>
      <w:r w:rsidR="00432B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(возврата документов без рассмотрения по существу)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010A4F" w14:textId="77777777" w:rsidR="00B711EF" w:rsidRDefault="00B711EF" w:rsidP="00B711E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Основаниями для отказа в приеме документов, являются:  </w:t>
      </w:r>
    </w:p>
    <w:p w14:paraId="05F53FCF" w14:textId="77777777" w:rsidR="00B711EF" w:rsidRPr="004668A0" w:rsidRDefault="009C5919" w:rsidP="00B711E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2.7.1.1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.Некорректное заполнение обязательных полей в форме интерактивного запроса ЕПГУ (отсутствие заполнения, недостоверное,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еполное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неправильное, не соответствующее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требованиям,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установленным Административным регламентом).  </w:t>
      </w:r>
    </w:p>
    <w:p w14:paraId="2C9DAA23" w14:textId="77777777" w:rsidR="0093790E" w:rsidRPr="004668A0" w:rsidRDefault="0093790E" w:rsidP="00B711EF">
      <w:pPr>
        <w:tabs>
          <w:tab w:val="left" w:pos="2645"/>
          <w:tab w:val="left" w:pos="4603"/>
          <w:tab w:val="left" w:pos="6243"/>
          <w:tab w:val="left" w:pos="8160"/>
          <w:tab w:val="left" w:pos="9142"/>
          <w:tab w:val="left" w:pos="955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3794D48F" w14:textId="77777777" w:rsidR="0093790E" w:rsidRPr="004668A0" w:rsidRDefault="009C5919" w:rsidP="00201622">
      <w:pPr>
        <w:tabs>
          <w:tab w:val="left" w:pos="2687"/>
          <w:tab w:val="left" w:pos="4728"/>
          <w:tab w:val="left" w:pos="6520"/>
          <w:tab w:val="left" w:pos="7487"/>
          <w:tab w:val="left" w:pos="937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2.7.1.2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.Представление электронных копий (электронных образов)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B711EF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позволяющих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прочитать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и/или распознать реквизиты документа.  </w:t>
      </w:r>
    </w:p>
    <w:p w14:paraId="63AB559A" w14:textId="77777777" w:rsidR="0093790E" w:rsidRPr="004668A0" w:rsidRDefault="009C5919" w:rsidP="00201622">
      <w:pPr>
        <w:tabs>
          <w:tab w:val="left" w:pos="2639"/>
          <w:tab w:val="left" w:pos="2693"/>
          <w:tab w:val="left" w:pos="3268"/>
          <w:tab w:val="left" w:pos="3632"/>
          <w:tab w:val="left" w:pos="4987"/>
          <w:tab w:val="left" w:pos="5271"/>
          <w:tab w:val="left" w:pos="6398"/>
          <w:tab w:val="left" w:pos="6741"/>
          <w:tab w:val="left" w:pos="7850"/>
          <w:tab w:val="left" w:pos="7990"/>
          <w:tab w:val="left" w:pos="916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2.7.1.3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.Не соответствуют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данные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владельца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валифицированного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сертификата ключа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роверки электронной подписи данным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заявителя,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или земельных участков на кадастро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вом плане территории, поданным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электронной форме с использованием ЕПГУ.  </w:t>
      </w:r>
    </w:p>
    <w:p w14:paraId="3EFFE51D" w14:textId="77777777" w:rsidR="0093790E" w:rsidRPr="004668A0" w:rsidRDefault="009C5919" w:rsidP="00201622">
      <w:pPr>
        <w:tabs>
          <w:tab w:val="left" w:pos="3069"/>
          <w:tab w:val="left" w:pos="3664"/>
          <w:tab w:val="left" w:pos="5357"/>
          <w:tab w:val="left" w:pos="6680"/>
          <w:tab w:val="left" w:pos="7172"/>
          <w:tab w:val="left" w:pos="892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2.7.1.4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 неполный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документов,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отренных Административным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регламентом,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являющихся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обязательными для предоставления услуги.  </w:t>
      </w:r>
    </w:p>
    <w:p w14:paraId="7A056026" w14:textId="77777777" w:rsidR="0093790E" w:rsidRPr="004668A0" w:rsidRDefault="009C5919" w:rsidP="00201622">
      <w:pPr>
        <w:tabs>
          <w:tab w:val="left" w:pos="2706"/>
          <w:tab w:val="left" w:pos="4336"/>
          <w:tab w:val="left" w:pos="5708"/>
          <w:tab w:val="left" w:pos="7613"/>
          <w:tab w:val="left" w:pos="8853"/>
          <w:tab w:val="left" w:pos="1012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2.7.1.5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Документы содержат повреждения, наличие которых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позволяет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B711EF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="00B711EF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рочитать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 и (или) распознать реквизиты документов.  </w:t>
      </w:r>
    </w:p>
    <w:p w14:paraId="3B46911C" w14:textId="77777777" w:rsidR="0093790E" w:rsidRPr="004668A0" w:rsidRDefault="009C5919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.Подача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лицом, неуполномоченным на подачу документов.  </w:t>
      </w:r>
    </w:p>
    <w:p w14:paraId="1D39AA07" w14:textId="77777777" w:rsidR="0093790E" w:rsidRPr="004668A0" w:rsidRDefault="009C5919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2.7.1.7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енты имеют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исправления,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 заверенные в установленном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законодательством порядке  </w:t>
      </w:r>
    </w:p>
    <w:p w14:paraId="483C93A0" w14:textId="77777777" w:rsidR="00B711EF" w:rsidRDefault="009C5919" w:rsidP="00201622">
      <w:pPr>
        <w:tabs>
          <w:tab w:val="left" w:pos="2763"/>
          <w:tab w:val="left" w:pos="4449"/>
          <w:tab w:val="left" w:pos="5855"/>
          <w:tab w:val="left" w:pos="6727"/>
          <w:tab w:val="left" w:pos="7319"/>
          <w:tab w:val="left" w:pos="8527"/>
          <w:tab w:val="left" w:pos="10160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1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2.7.1.8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.Документы утратили силу на момент обращения 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предоставлением </w:t>
      </w:r>
      <w:r w:rsidR="00362BC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услуги. </w:t>
      </w:r>
    </w:p>
    <w:p w14:paraId="56F84D18" w14:textId="77777777" w:rsidR="0093790E" w:rsidRPr="004668A0" w:rsidRDefault="00E73921" w:rsidP="00201622">
      <w:pPr>
        <w:tabs>
          <w:tab w:val="left" w:pos="2763"/>
          <w:tab w:val="left" w:pos="4449"/>
          <w:tab w:val="left" w:pos="5855"/>
          <w:tab w:val="left" w:pos="6727"/>
          <w:tab w:val="left" w:pos="7319"/>
          <w:tab w:val="left" w:pos="8527"/>
          <w:tab w:val="left" w:pos="1016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EB2881C" w14:textId="77777777" w:rsidR="0093790E" w:rsidRPr="004668A0" w:rsidRDefault="00B711EF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Основаниями для отказа в предоставлении услуги является:  </w:t>
      </w:r>
    </w:p>
    <w:p w14:paraId="721C4D58" w14:textId="77777777" w:rsidR="0093790E" w:rsidRPr="004668A0" w:rsidRDefault="009C5919" w:rsidP="00201622">
      <w:pPr>
        <w:tabs>
          <w:tab w:val="left" w:pos="2810"/>
          <w:tab w:val="left" w:pos="4618"/>
          <w:tab w:val="left" w:pos="6536"/>
          <w:tab w:val="left" w:pos="913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вие документов, предусмотренных Перечнем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552883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подтверждающих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торгов,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утверждённым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Росреестра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02.09.2020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П/0321 «Об утверждении пере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чня документов, подтверждающих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 заявителя на приобретение земельного участка без проведения торгов».  </w:t>
      </w:r>
    </w:p>
    <w:p w14:paraId="42D02B7E" w14:textId="77777777" w:rsidR="0093790E" w:rsidRPr="004668A0" w:rsidRDefault="009C5919" w:rsidP="00201622">
      <w:pPr>
        <w:tabs>
          <w:tab w:val="left" w:pos="3223"/>
          <w:tab w:val="left" w:pos="4927"/>
          <w:tab w:val="left" w:pos="7386"/>
          <w:tab w:val="left" w:pos="8558"/>
          <w:tab w:val="left" w:pos="9021"/>
          <w:tab w:val="left" w:pos="1011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26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B711EF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B711EF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участка,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включенного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государственного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нь  муниципального 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имущества, предусмотренные частью 4 статьи 18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июля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2007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209-ФЗ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развитии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малого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среднего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Федерации»,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  которое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субъектом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малого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предпринимательства,  или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оказываться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поддержка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соответствии с частью 3 статьи 14 указанного Федерального закона.  </w:t>
      </w:r>
    </w:p>
    <w:p w14:paraId="47216ACC" w14:textId="77777777" w:rsidR="0093790E" w:rsidRPr="004668A0" w:rsidRDefault="009C5919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680AEEC5" w14:textId="77777777" w:rsidR="0093790E" w:rsidRPr="004668A0" w:rsidRDefault="009C5919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2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</w:t>
      </w:r>
      <w:r w:rsidR="0002020B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39.5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0676F388" w14:textId="77777777" w:rsidR="0093790E" w:rsidRPr="004668A0" w:rsidRDefault="009C5919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</w:t>
      </w:r>
      <w:r w:rsidR="0002020B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39.6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1C695477" w14:textId="77777777" w:rsidR="0093790E" w:rsidRPr="004668A0" w:rsidRDefault="009C5919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1 с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39.16 Земельного кодекса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земельным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 права на приобретение земельного участка без проведения торгов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DA2B94" w14:textId="77777777" w:rsidR="0093790E" w:rsidRPr="004668A0" w:rsidRDefault="009C5919" w:rsidP="00201622">
      <w:pPr>
        <w:tabs>
          <w:tab w:val="left" w:pos="2750"/>
          <w:tab w:val="left" w:pos="4899"/>
          <w:tab w:val="left" w:pos="6752"/>
          <w:tab w:val="left" w:pos="87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2.7.2.7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2 статьи 39.16 Земельного кодекса  Российской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праве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(бессрочного)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пользования, безвозмездного пользования, пожизненного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наследуемого  владения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аренды,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предоставлении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обладатель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подано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02020B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 подпунктом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 Федерации  </w:t>
      </w:r>
    </w:p>
    <w:p w14:paraId="3FC69825" w14:textId="77777777" w:rsidR="0093790E" w:rsidRPr="004668A0" w:rsidRDefault="009C5919" w:rsidP="00201622">
      <w:pPr>
        <w:tabs>
          <w:tab w:val="left" w:pos="2235"/>
          <w:tab w:val="left" w:pos="2352"/>
          <w:tab w:val="left" w:pos="2983"/>
          <w:tab w:val="left" w:pos="4718"/>
          <w:tab w:val="left" w:pos="4983"/>
          <w:tab w:val="left" w:pos="5598"/>
          <w:tab w:val="left" w:pos="7384"/>
          <w:tab w:val="left" w:pos="7675"/>
          <w:tab w:val="left" w:pos="8296"/>
          <w:tab w:val="left" w:pos="92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2.7.2.8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3 статьи 39.16 Земельного кодекса  Российской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раздела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участка, п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редоставленного садоводческому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огородническому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некоммерческому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товариществу,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  заявлением члена этого товарищества (если такой земел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ьный участок является  садовым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огородным)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собственников земельных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  расположенных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гражданами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садоводства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огородничества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собственных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нужд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(если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является  земельным участком общего назначения)  </w:t>
      </w:r>
    </w:p>
    <w:p w14:paraId="40C792F1" w14:textId="77777777" w:rsidR="0093790E" w:rsidRPr="004668A0" w:rsidRDefault="009C5919" w:rsidP="0002020B">
      <w:pPr>
        <w:tabs>
          <w:tab w:val="left" w:pos="1328"/>
          <w:tab w:val="left" w:pos="1973"/>
          <w:tab w:val="left" w:pos="2547"/>
          <w:tab w:val="left" w:pos="2967"/>
          <w:tab w:val="left" w:pos="3089"/>
          <w:tab w:val="left" w:pos="4198"/>
          <w:tab w:val="left" w:pos="4728"/>
          <w:tab w:val="left" w:pos="5034"/>
          <w:tab w:val="left" w:pos="5168"/>
          <w:tab w:val="left" w:pos="5462"/>
          <w:tab w:val="left" w:pos="5740"/>
          <w:tab w:val="left" w:pos="6235"/>
          <w:tab w:val="left" w:pos="6489"/>
          <w:tab w:val="left" w:pos="6622"/>
          <w:tab w:val="left" w:pos="7149"/>
          <w:tab w:val="left" w:pos="7545"/>
          <w:tab w:val="left" w:pos="7655"/>
          <w:tab w:val="left" w:pos="7936"/>
          <w:tab w:val="left" w:pos="8087"/>
          <w:tab w:val="left" w:pos="8400"/>
          <w:tab w:val="left" w:pos="8482"/>
          <w:tab w:val="left" w:pos="8850"/>
          <w:tab w:val="left" w:pos="9146"/>
          <w:tab w:val="left" w:pos="9461"/>
          <w:tab w:val="left" w:pos="995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2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2.7.2.9</w:t>
        </w:r>
      </w:hyperlink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подпунктом 4 статьи 39.16 Земельного кодек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  Российской Федерации, на указанном в заявлении 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552883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здание,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сооружение,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бъект незавершенного строительства, принадлежащие гражданам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юридическим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 сооружения (в том числе сооружения, строите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льство которых не  завершено),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ние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которых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допускается 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сервитута,  публичного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сервитута,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объекты,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размещенные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  39.36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предоставлении</w:t>
      </w:r>
      <w:r w:rsidR="0002020B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2020B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собственник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этих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здания,  сооружения, помещений в них, этого объекта незавершенного строительства, а  также случаев, если подано заявление о предоставлении земельного участка и  в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ношении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расположенных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нем здания, сооружения,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  незаверше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нного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строительства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ринято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 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сносе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самовольной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постройки либо решение о сносе самовольной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постройки или ее приведении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соответствие</w:t>
      </w:r>
      <w:r w:rsidR="0002020B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2020B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сроки,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установленные  указанными решениями, не выполнены обязанности, предусмотренные часть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 статьи 55.32 Градостроительног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кодекса Российской Федерации </w:t>
      </w:r>
    </w:p>
    <w:p w14:paraId="435CF6AD" w14:textId="4EDF0F11" w:rsidR="00741099" w:rsidRDefault="009C5919" w:rsidP="00741099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2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2.7.2.10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</w:t>
      </w:r>
      <w:r w:rsidR="00741099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здание,</w:t>
      </w:r>
      <w:r w:rsidR="00741099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сооружение,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объектнезавершенного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находящиеся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  участке  расположены  сооружения  (в  том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 сооружения,  строительство  которых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завершено),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  сервитута,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публичного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сервитута,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размещенные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 со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39.36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</w:t>
      </w:r>
      <w:r w:rsidR="00741099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Кодекса,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правообладатель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этих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сооружения,  помещений в них, этого объект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незавершенного строительства.</w:t>
      </w:r>
    </w:p>
    <w:p w14:paraId="60701D7E" w14:textId="77777777" w:rsidR="00741099" w:rsidRDefault="009C5919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2.7.2.11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74109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изъятым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оборота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ограниченным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обороте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праве,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 в заявлении о предоставлении земельного участка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48285206" w14:textId="6D1C876A" w:rsidR="00741099" w:rsidRDefault="009C5919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2.7.2.12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зарезервированным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муниципальных нужд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случае, если заявитель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 с заявлением о предоставлении земел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ьного участка в собственность,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постоянное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(бессрочное)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в аренду, безвозмездное пользование 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срок,  превышающий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резервировании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тка,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исключением случая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земельного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участка для целей резервирования.</w:t>
      </w:r>
    </w:p>
    <w:p w14:paraId="4DDF958F" w14:textId="77777777" w:rsidR="00741099" w:rsidRDefault="009C5919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отношении которой с другим лицом заключен договор о развитии застроенной  территории,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собственник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сооружения,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помещений</w:t>
      </w:r>
      <w:r w:rsidR="00552883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них, объекта незавершенного строительства,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ложенных 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таком  земельном участке, или правооблада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тель такого земельного участка.</w:t>
      </w:r>
    </w:p>
    <w:p w14:paraId="15795F93" w14:textId="77777777" w:rsidR="0093790E" w:rsidRPr="004668A0" w:rsidRDefault="009C5919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3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отношении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комплексном  развитии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комплексном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развитии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 земельный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 значения, объектов регионального значения или объектов местного значения и  с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  уполномоченное на ст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роительство указанных объектов .</w:t>
      </w:r>
    </w:p>
    <w:p w14:paraId="6C544EF6" w14:textId="77777777" w:rsidR="00741099" w:rsidRDefault="009C5919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отношении которого заключен договор о ком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плексном развитии территории, 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="00741099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утвержденной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планировке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  предназначен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значения,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  регионального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  случаев,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аренду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 обратилось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которым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комплексном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развитии  территории, предусматривающий обязательство данного лица по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роительству указанных объектов.</w:t>
      </w:r>
    </w:p>
    <w:p w14:paraId="796614EC" w14:textId="77777777" w:rsidR="00741099" w:rsidRDefault="009C5919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</w:t>
      </w:r>
      <w:r w:rsidR="0074109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 участка земельный участок является предметом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аукциона,  извещение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проведении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размещено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19  статьи 39.11 Земельного кодекса Российской Федерации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5C3D8EC1" w14:textId="77777777" w:rsidR="00741099" w:rsidRDefault="009C5919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2.7.2.17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  в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поступило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предусмотренное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 4 статьи 39.11 Земельного кодекса Российской Федерации заявление о  проведении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продаже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заключения  договора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аренды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условии,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соответствии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39.11</w:t>
      </w:r>
      <w:r w:rsidR="0074109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органом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 отказе   в   проведении   этого   аукциона   по   основаниям,   предусмотренным  пунктом 8 статьи 39.11 Земельног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кодекса Российской Федерации.</w:t>
      </w:r>
    </w:p>
    <w:p w14:paraId="409A670B" w14:textId="77777777" w:rsidR="00741099" w:rsidRDefault="009C5919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2.7.2.18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  в заявлении о его предоставлении, опубликовано и размещено в соответствии  с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39.18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Федерации извещение 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земельного участка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индивидуального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жилищного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личного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обного  хозяйства, садоводства или осуществления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крестьянским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(фермерским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)  хозяйством его деятельности.</w:t>
      </w:r>
    </w:p>
    <w:p w14:paraId="7E6FDE2B" w14:textId="77777777" w:rsidR="00741099" w:rsidRDefault="009C5919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2.7.2.19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3F05B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разрешенное использование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соответствует</w:t>
      </w:r>
      <w:r w:rsidR="007E668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целям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7E668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  указанным в заявлении о предоставлении земе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участка, за исключением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линейного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утвержденным  проектом планировки территории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24AB1B46" w14:textId="77777777" w:rsidR="0093790E" w:rsidRDefault="009C5919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2.7.2.20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E668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14.1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</w:t>
      </w:r>
      <w:r w:rsidR="003F05B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одекса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Федерации,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испрашиваемый земельный участок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полностью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 в границах зоны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особыми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 установленные ограничения использования земельных участков в  которой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допускают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целями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указанными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предоставлении земельного участка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53420573" w14:textId="77777777" w:rsidR="00741099" w:rsidRPr="004668A0" w:rsidRDefault="00741099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741099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26D7EF63" w14:textId="77777777" w:rsidR="00741099" w:rsidRDefault="009C5919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2.7.2.21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17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утвержденными  документами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территориального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 планировке территории предназначен для размещения объектов федерального  значения, объектов регионального значения или объектов местного значения и  с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 уполномоченное на строительство этих объектов  </w:t>
      </w:r>
    </w:p>
    <w:p w14:paraId="45075DF0" w14:textId="77777777" w:rsidR="00741099" w:rsidRDefault="009C5919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2.7.2.22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18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 сооружения в соответствии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прог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раммой Российской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Федерации, государственной программой субъекта Российской Федерации и с  заявлением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участка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 уполномоченное на строительство этих здания, сооружения  </w:t>
      </w:r>
    </w:p>
    <w:p w14:paraId="46ABAA23" w14:textId="77777777" w:rsidR="00741099" w:rsidRDefault="009C5919" w:rsidP="00741099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19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одекса Российской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предоставление земельного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енном виде прав не допускается.</w:t>
      </w:r>
    </w:p>
    <w:p w14:paraId="42AAD469" w14:textId="77777777" w:rsidR="00741099" w:rsidRDefault="009C5919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азанного в заявлении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 его предоставлении,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установлен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 разрешенного использования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2EA395DD" w14:textId="77777777" w:rsidR="00741099" w:rsidRDefault="009C5919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отнесен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определенной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категории  земель  </w:t>
      </w:r>
    </w:p>
    <w:p w14:paraId="54B91155" w14:textId="77777777" w:rsidR="00741099" w:rsidRDefault="009C5919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  согласовании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предоставления,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истек,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заявлением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предоставлении земельного участка обратилось иное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указанное в этом решении лицо.</w:t>
      </w:r>
    </w:p>
    <w:p w14:paraId="5ADABFBF" w14:textId="77777777" w:rsidR="00214C56" w:rsidRDefault="009C5919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2.7.2.27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23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муниципальных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нужд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указанная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  земельного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соответствует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целям,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  участок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был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изъят,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изъятых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государств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енных или муниципальных нужд в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связи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признанием  многоквартирного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дома,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таком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участке,  аварийным и подлежащим сносу или реконструкции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14FAE25F" w14:textId="77777777" w:rsidR="00214C56" w:rsidRDefault="009C5919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2.7.2.28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уточнению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4C56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Федеральным законом «О государственной регистрации недвижимости».   </w:t>
      </w:r>
    </w:p>
    <w:p w14:paraId="77CB2422" w14:textId="77777777" w:rsidR="00214C56" w:rsidRDefault="009C5919" w:rsidP="00214C5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4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2.7.2.29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="00214C56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кодекса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="00214C56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превышает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указанную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схеме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7E668E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проекте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межевания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проектной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лесных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которыми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 земельный участок образован,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более чем на десять процентов.</w:t>
      </w:r>
    </w:p>
    <w:p w14:paraId="47363372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2.7.3.Основаниями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участок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формируется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 кадастровом плане территории, является:  </w:t>
      </w:r>
    </w:p>
    <w:p w14:paraId="05608970" w14:textId="77777777" w:rsidR="00214C56" w:rsidRDefault="009C5919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2.7.3.1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.Отсутствие</w:t>
      </w:r>
      <w:r w:rsidR="00E73921"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E73921"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E73921"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ст.</w:t>
      </w:r>
      <w:r w:rsidR="00E73921"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39.15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кодекса Российской Федерации;  </w:t>
      </w:r>
    </w:p>
    <w:p w14:paraId="63854C2D" w14:textId="77777777" w:rsidR="00214C56" w:rsidRDefault="009C5919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2.7.3.2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11.10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схема расположения земельного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 соответствует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форме,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формату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подготовке,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которые  установлены в Приказом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Министерством экономического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  Российской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ноября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2014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762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  требований   к   подготовке   схемы   расположения   земельного   участка   или  земельных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формату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плане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учас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 или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земельных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участков на кадастровом плане территории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форме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документа, формы схемы расположения земельного участка или  земельных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  осуществляется в форме документа на бумажном носителе)»;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C846EC" w14:textId="77777777" w:rsidR="00214C56" w:rsidRDefault="009C5919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 Российской Федерации, п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олное или частичное совпадение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местоположения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214C56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предусмотрено  схемой его расположения,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 местоположением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  образуемого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принятым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решением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утверждении  схемы расположения земельного участка, срок действия которого не истек;  </w:t>
      </w:r>
    </w:p>
    <w:p w14:paraId="1D5586C8" w14:textId="77777777" w:rsidR="00214C56" w:rsidRDefault="009C5919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разработка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214C56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проведена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нарушением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образуемым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земельным</w:t>
      </w:r>
      <w:r w:rsidR="00214C5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участкам,</w:t>
      </w:r>
      <w:r w:rsidR="00214C5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4C5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11.9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 Российской Федерации;  </w:t>
      </w:r>
    </w:p>
    <w:p w14:paraId="75205F39" w14:textId="77777777" w:rsidR="00214C56" w:rsidRDefault="009C5919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емельного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кодекса Российской Федерации, несоответствие схемы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земельного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участка утвержденному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проек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ту планировки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территории, землеустроительной документации, положению об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особо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охраняемой природной территории;  </w:t>
      </w:r>
    </w:p>
    <w:p w14:paraId="75F2133A" w14:textId="77777777" w:rsidR="00214C56" w:rsidRDefault="009C5919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 Российской Федера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ции, расположение земельного участка, образование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оторого предусмотрено схемой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территории;  </w:t>
      </w:r>
    </w:p>
    <w:p w14:paraId="62D88C48" w14:textId="77777777" w:rsidR="00214C56" w:rsidRDefault="009C5919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2.7.3.7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.С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обратилось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лицо, которое в соответствии с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обладает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правами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исходный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участок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(участки);  </w:t>
      </w:r>
    </w:p>
    <w:p w14:paraId="288A9BDF" w14:textId="77777777" w:rsidR="00214C56" w:rsidRDefault="009C5919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2.7.3.8</w:t>
        </w:r>
      </w:hyperlink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представлено в письменной форме согла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сие лиц, указанных в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4 с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11.2 Земельного кодекса Российской Федерации.  </w:t>
      </w:r>
    </w:p>
    <w:p w14:paraId="688A7B32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2.7.4.Для</w:t>
      </w:r>
      <w:r w:rsidR="00214C5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14C5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«Предварительное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в безвозмездное пользование»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дополнительными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основаниями для отказа являются:  </w:t>
      </w:r>
    </w:p>
    <w:p w14:paraId="23A52E6B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1.В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испрашиваемый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включен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утвержденный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Правительством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  порядке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предоставленных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нужд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обороны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безопасности и временно не используемых для указанных нужд, в случае, если  подано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 подпунктом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 Федерации  </w:t>
      </w:r>
    </w:p>
    <w:p w14:paraId="12F27F03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2.В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14C56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214C56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садоводческому</w:t>
      </w:r>
      <w:r w:rsidR="00A33043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родническому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ескому товариществу, превышает предельный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размер,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установленный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214C56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="00214C56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7BFF5C25" w14:textId="77777777" w:rsidR="00214C56" w:rsidRDefault="00214C56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2.8.4.Перечень оснований для отказа в 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является исчерпывающим.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7EF147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2.8.5.Решение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указанием причин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оформля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ется в соответствии с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формой,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установленной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№1б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Регламенту,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валифицированной электронной подписью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установленном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</w:t>
      </w:r>
      <w:r w:rsidR="005C1AC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лицом </w:t>
      </w:r>
      <w:r w:rsidR="005C1AC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направляется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заявителю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и(или)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принятия решения об отказе в предоставлении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6FAF1C2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2.8.6.Запрещается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отказывать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214C56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тствии с информацией о сроках и порядке 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опубликованной на Едином портале.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196575" w14:textId="77777777" w:rsidR="00214C56" w:rsidRDefault="00214C56" w:rsidP="00214C56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2.9.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Порядок, размер и основания взимания государстве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нной пошлины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 платы, взимаемой за предоставление муниципальной услуги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D562C5E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Муниципальная услуга предоставляется на безвозмездной основе.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F0FD73" w14:textId="77777777" w:rsidR="00214C56" w:rsidRPr="004668A0" w:rsidRDefault="00214C56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2.10.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услуг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которые являются необходимыми и обязательными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в 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 числе сведения о документе (документах), выдаваемом (выдаваемых) организациями, участвующими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муниципальных услуг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4137DC73" w14:textId="77777777" w:rsidR="0093790E" w:rsidRPr="004668A0" w:rsidRDefault="0093790E" w:rsidP="00214C56">
      <w:pPr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1711000C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Предоставление необходимых и обязательных услуг не требуется.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23B7ECA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Порядок, размер и основания взимания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платы за предоставление услуг,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 являются необходимыми и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язательными для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включая информа</w:t>
      </w:r>
      <w:r w:rsidR="00DD41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цию о методике расчета размера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платы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F7BC83A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 необходимых и обязательных услуг не требуется.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BD1F6F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 срок ожидания в очереди при подаче запроса о  предоставлении муниципальной услуги, услуги,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редоставляемой организацией, участвующей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услуги, и при  получении результата предоставления таких услуг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6B9EF2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2.12.1.Время ожидания при подаче заявления на получение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- не более 15 минут.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BD7789" w14:textId="77777777" w:rsidR="00E24D8C" w:rsidRPr="00281CFA" w:rsidRDefault="00E24D8C" w:rsidP="00281C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2.12.2.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получен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результата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ожидания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очереди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превышать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  минут.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9FC9DE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2.13.Срок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порядок регистрации запр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оса заявителя о предоставлении муниципальной услуги и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ой организацией, участвующей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уги, в том числе в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10104E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2.13.1.При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выдается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расписка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регистрационным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номером,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подтверждающим,</w:t>
      </w:r>
      <w:r w:rsidR="00E24D8C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E24D8C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отправлено,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датой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заявления.   </w:t>
      </w:r>
    </w:p>
    <w:p w14:paraId="6E4E6530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2.13.2.При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портала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получает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кабинете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  портала и по электронной почте уведомление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подтверждающее, что  заявление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отправлено,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указываются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регистрационный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  заявления.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8CCF02" w14:textId="2FABB070" w:rsidR="0093790E" w:rsidRDefault="00E73921" w:rsidP="00E24D8C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2.13.3.При</w:t>
      </w:r>
      <w:r w:rsidR="00E24D8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24D8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работе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обращениями граждан</w:t>
      </w:r>
      <w:r w:rsidR="00E24D8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дминистрации</w:t>
      </w:r>
      <w:r w:rsidR="00E24D8C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 w:rsidR="00E24D8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E24D8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E24D8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работе </w:t>
      </w:r>
      <w:r w:rsidR="00E24D8C" w:rsidRP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обращениями граждан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администрации 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заявителю выдается расписка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 автоматизированной информаци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онной системы, предназначенной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24D8C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24D8C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E24D8C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регистрационным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номером, датой подачи заявления и пер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ечнем представленных документов.</w:t>
      </w:r>
    </w:p>
    <w:p w14:paraId="44EE6135" w14:textId="77777777" w:rsidR="00E24D8C" w:rsidRPr="004668A0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E24D8C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08141429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 к помещен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иям, в которых предоставляется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муниципальная услуга, к залу ожидания,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местам для заполнения запросов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предоставлении муниципальной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услуги, информационным стендам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образцами их заполнения и перечнем документов, необходимых для  предоставления каждой муниципальной 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слуги, размещению и оформлению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визуальной, текстовой и мультимедийной информации о порядке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предоставления такой услуги, в том числе к обеспечению доступности  для инвалидов указанных объектов в соответствии с федеральным  законодательством и законодательством Республики Дагестан  о социальной защите </w:t>
      </w:r>
      <w:r w:rsidR="00E73921"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инвалидов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.</w:t>
      </w:r>
    </w:p>
    <w:p w14:paraId="05561D93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2.14.1.Предоставление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 осуществляется в зданиях и помещениях, оборудованных противопожарной системой и системой пожаротушения. </w:t>
      </w:r>
    </w:p>
    <w:p w14:paraId="53B9381D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оборудуются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необходимой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мебелью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оформления документов, информационными стендами.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3AA94B8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Обеспечивается беспрепятственный доступ инвалидов к месту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(удобный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вход-выход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помещения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перемещение в их пределах).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1804B3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Визуальная, текстовая и мультимедийная информация о порядке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 размещ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ается в удобных для заявителей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местах, в том числе с учетом ограниченных возможностей инвалидов.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792729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2.14.2.В</w:t>
      </w:r>
      <w:r w:rsidR="00B41CA9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B41CA9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социальной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защите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беспрепятственного</w:t>
      </w:r>
      <w:r w:rsidR="00B41CA9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 обеспечивается: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E02B74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сопровождение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имеющих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стойкие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расстройства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функции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зрения и самостоятельного передвижения, и оказание им помощи;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EFFFFE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посадки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транспортное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высадки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него,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с использованием кресла-коляски;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43CA10A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3)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надлежащее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оборудования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носителей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беспрепятственного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услугам с учетом ограничений их жизнедеятельности;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FB00CE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дублирование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необходимой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звуковой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зрительной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надписей,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знаков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текстовой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графической информации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знаками, выполненными рельефно-точечным шрифтом Брайля;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5AC88F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допуск сурдопереводчика и тифлосурдопереводчика;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CCFB1B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 в части обеспечения доступн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ости для инвалидов объектов,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41CA9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средств,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используемых при предоставлении муниципал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>ьной услуги, которые указаны в</w:t>
      </w:r>
      <w:r w:rsidR="00B41CA9" w:rsidRP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B41CA9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>-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пункта,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применяются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объектам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дствам,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введенным</w:t>
      </w:r>
      <w:r w:rsidR="00B41CA9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41CA9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эксплуатацию</w:t>
      </w:r>
      <w:r w:rsidR="00B41CA9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B41CA9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прошедшим</w:t>
      </w:r>
      <w:r w:rsidR="00B41CA9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модернизацию,</w:t>
      </w:r>
      <w:r w:rsidR="00B41CA9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реконструкцию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1 июля 2016 года.</w:t>
      </w:r>
      <w:r w:rsidR="00B41CA9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C9F687" w14:textId="77777777" w:rsidR="0093790E" w:rsidRPr="004668A0" w:rsidRDefault="0093790E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20369F7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2.15.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Показатели доступности и качес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тва муниципальной услуги, в том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числе количество взаимодействий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с должностными лицами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 и их продолжительность, возможность  получения информации о ходе предос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тавления муниципальной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том числе с использованием информационно-коммуникационных  технологий, возможность либо невозможность получени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в многофункциональном центре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муниципальных услуг (в том числе в полном объеме), в любом  территориальном подразделении органа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сполнительно распорядительного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 местного самоуправления, по выбору заявителя (экстерриториальный  принцип), посредством запро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 о предоставлении нескольких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и (или) муниципальных услуг в многофункциональных  центрах предоставления государственных и муниципальных услуг,  предусмотренного статьей 15.1 Федерального закона № 210-ФЗ  (комплексный </w:t>
      </w:r>
      <w:r w:rsidR="00E73921"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запрос)</w:t>
      </w:r>
    </w:p>
    <w:p w14:paraId="0805202B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2.15.1.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Показателями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доступности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являются: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7AFD9C7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оженность помещения, в котором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ведется прием,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выдача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в зоне доступности общественного транспорта;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0427E0F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необходимого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специалистов,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помещений,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 осуществляется прием документов от заявителей;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EAEC53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исчерпывающей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способах,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сроках предоставления муниципальной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на информационных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тендах,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 сайте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«Каякентский район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на Едином 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79150D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оказание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инвалидам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преодолении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барьеров,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мешающих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получению ими услуг наравне с другими лицами.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2978F4" w14:textId="77777777" w:rsidR="0093790E" w:rsidRPr="004668A0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2.15.2.Показателями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 </w:t>
      </w:r>
    </w:p>
    <w:p w14:paraId="2E11EB54" w14:textId="77777777"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соблюдение сроков приема и рассмотрения документов;  </w:t>
      </w:r>
    </w:p>
    <w:p w14:paraId="007DC252" w14:textId="77777777" w:rsidR="00B000FC" w:rsidRDefault="00E73921" w:rsidP="00B000FC">
      <w:pPr>
        <w:tabs>
          <w:tab w:val="left" w:pos="3536"/>
          <w:tab w:val="left" w:pos="5601"/>
          <w:tab w:val="left" w:pos="6685"/>
          <w:tab w:val="left" w:pos="7303"/>
          <w:tab w:val="left" w:pos="8969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B000FC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соблюдение срока получения результата муниципальной услуги;  </w:t>
      </w:r>
    </w:p>
    <w:p w14:paraId="73947E3B" w14:textId="77777777" w:rsidR="0093790E" w:rsidRPr="004668A0" w:rsidRDefault="00E73921" w:rsidP="00B000FC">
      <w:pPr>
        <w:tabs>
          <w:tab w:val="left" w:pos="3536"/>
          <w:tab w:val="left" w:pos="5601"/>
          <w:tab w:val="left" w:pos="6685"/>
          <w:tab w:val="left" w:pos="7303"/>
          <w:tab w:val="left" w:pos="896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отсутствие обоснованных жалоб на нарушения Регламента,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совершенные работниками Управления;  </w:t>
      </w:r>
    </w:p>
    <w:p w14:paraId="22BB915A" w14:textId="77777777"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количество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взаимодействий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должностными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лицами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учета консультаций):  </w:t>
      </w:r>
    </w:p>
    <w:p w14:paraId="10C3E8B7" w14:textId="77777777" w:rsidR="0093790E" w:rsidRPr="004668A0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заявителя с рабо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тниками МФЦ при 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осуществляется один 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 при представлении заявления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всеми необходимыми документами;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C35EBD" w14:textId="77777777" w:rsidR="00B000FC" w:rsidRDefault="00B000FC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4.2.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один раз в случае необходимости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результата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ной услуги в МФЦ в форме экземпляра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электронного документа на бумажном носителе.   </w:t>
      </w:r>
    </w:p>
    <w:p w14:paraId="50166395" w14:textId="77777777" w:rsidR="00B000FC" w:rsidRDefault="00E73921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Продолжительность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лицами при предоставлении муниципальной услуги не превышает 15 минут.  </w:t>
      </w:r>
    </w:p>
    <w:p w14:paraId="05F72CB0" w14:textId="77777777" w:rsidR="0093790E" w:rsidRPr="004668A0" w:rsidRDefault="00E73921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качество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иципальной услуги с помощью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устройств подвижной радиотелефонной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связи,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Единого портала, Единого портала, терминальных устройств.  </w:t>
      </w:r>
    </w:p>
    <w:p w14:paraId="767A2271" w14:textId="77777777"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2.15.3.Информация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F75E77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F75E77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 быть получена заявителем в личном ка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бинете на Едином портале или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884655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2.15.4.Предоставление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 осуществляется в любом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B000FC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выбору</w:t>
      </w:r>
      <w:r w:rsidR="00B000FC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независимо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жительства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фактического проживания (пребывания) по экстерриториальному принципу.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4FEF953" w14:textId="77777777" w:rsidR="0093790E" w:rsidRPr="004668A0" w:rsidRDefault="00F75E77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вправе получить муниципальную услугу в составе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комплексного запроса.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4AFEC2C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2.15.5.Показатели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доступности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000FC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в электронном виде: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043A1D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ость получения информации о порядке 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сроках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услуги посредством ЕПГУ;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363430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5F7D047B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="00B000FC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вопросам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услуги, для подачи запроса о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получения результата оказания посредством ЕПГУ;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A21C3DD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ЕПГУ;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63E5AD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возможность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иема и регистрации уполномоченным органом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F75E77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предоставления муниципальной услуги, поданных посредством ЕПГУ;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6F095E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возможность получения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о ходе предоставления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в том числе через ЕПГУ/РПГУ, а также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F75E77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подаче заявления через ЕПГУ/РПГУ);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C74E16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ие результа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 предоставления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документа на бумажном носителе или при 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аличии технической 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форме 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документа;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60B9469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 наличии технической возможности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оценка доступности и качества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на ЕПГУ/РПГУ;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54941A1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B000FC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(бездействия)</w:t>
      </w:r>
      <w:r w:rsidR="00B000FC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</w:t>
      </w:r>
      <w:r w:rsidR="00B000FC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органа, предоставляющего муниципальную услугу.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67B441" w14:textId="77777777" w:rsidR="00B000FC" w:rsidRPr="004668A0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2.16.Иные требования, в том числе учитывающие особенности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экстерриториальному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принципу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муниципальная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экстерриториально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принципу) и особенности предоставления му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37AD158" w14:textId="77777777" w:rsidR="0093790E" w:rsidRPr="004668A0" w:rsidRDefault="0093790E" w:rsidP="00B000FC">
      <w:pPr>
        <w:tabs>
          <w:tab w:val="left" w:pos="3169"/>
          <w:tab w:val="left" w:pos="4863"/>
          <w:tab w:val="left" w:pos="5264"/>
          <w:tab w:val="left" w:pos="5973"/>
          <w:tab w:val="left" w:pos="6921"/>
          <w:tab w:val="left" w:pos="888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39BDEB7F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предоставлении муниципаль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услуги в электронной форме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вправе: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002866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получить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информацию о порядке и сроках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размещенную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1AB2EA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б)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подать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иные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B000FC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были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заверены в соответствии с пунктом 7.2 части 1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статьи 16 Федерального закона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210-ФЗ, с использованием Единого портала;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4E7707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в)</w:t>
      </w:r>
      <w:r w:rsidR="00B000FC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поданных в электронной форме;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390DF9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г)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осуществить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оценку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 Единого портала;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D9FFC4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д)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документа;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35FB36" w14:textId="7C96ADFF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е)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подать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жалобу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Управления,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  также его должностных лиц, муниципальных служащих посредством Единого  портала,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  обеспечивающей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досудебного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(внесудебного)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  и действий (бездействия), совершенных при предоставлении муниципальных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предоставляющими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муниципальные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лицами,  муниципальными служащими.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DF32DF1" w14:textId="77777777" w:rsidR="002F6BB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2.16.2.Формирование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осуществляется посредством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заполнения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формы заявления на Едином портале без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 дополнительной подачи заявления в какой-либо иной форме.</w:t>
      </w:r>
    </w:p>
    <w:p w14:paraId="753662E5" w14:textId="77777777" w:rsidR="002F6BB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427CDE35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2.16.3.Запись</w:t>
      </w:r>
      <w:r w:rsidR="002F6BB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запись)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  посредством Единого портала, телефона контакт-центра 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B656A33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любые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свободные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пределах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многофункциональном центре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графика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A8034B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определенную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заканчивается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сутки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наступления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этой даты.</w:t>
      </w:r>
    </w:p>
    <w:p w14:paraId="249302C7" w14:textId="77777777" w:rsidR="0093790E" w:rsidRPr="002F6BB0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осуществления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указать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запрашиваемые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системой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данные,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числе: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6DE5E6A" w14:textId="77777777" w:rsidR="007E668E" w:rsidRDefault="00E73921" w:rsidP="002F6BB0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фамилию, имя, отчество (при наличии);</w:t>
      </w:r>
    </w:p>
    <w:p w14:paraId="0BD8E559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телефона;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E33CD5" w14:textId="77777777" w:rsidR="007E668E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 электронной почты (по желанию);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A18562" w14:textId="72B2F60F" w:rsidR="0093790E" w:rsidRPr="004668A0" w:rsidRDefault="00365C49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желаемую дату и время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86B773" w14:textId="77777777" w:rsidR="0093790E" w:rsidRPr="004668A0" w:rsidRDefault="00E73921" w:rsidP="002F6BB0">
      <w:pPr>
        <w:tabs>
          <w:tab w:val="left" w:pos="3214"/>
          <w:tab w:val="left" w:pos="4352"/>
          <w:tab w:val="left" w:pos="6115"/>
          <w:tab w:val="left" w:pos="8363"/>
          <w:tab w:val="left" w:pos="995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</w:t>
      </w:r>
      <w:r w:rsidR="00A33043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A33043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несоответствия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сведений,</w:t>
      </w:r>
      <w:r w:rsidR="007E668E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="002257A8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сообщил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7E668E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предварительной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записи, документам, представленным заявителем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личном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приеме, предварительная запись аннулируется.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388F1E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2F6BB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осуществлении</w:t>
      </w:r>
      <w:r w:rsidR="002F6BB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распечатать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талон-подтверждение.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сообщит</w:t>
      </w:r>
      <w:r w:rsidR="002F6BB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2F6BB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почты,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="002F6BB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F6BB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подтверждении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="002F6BB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="007E668E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даты,  времени и места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D751A8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осуществлении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обязательном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информируется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том,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предварительная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аннулируется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его неявки по истечении 15 минут с назначенного времени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B64791D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 любое время вправе отказаться от предварительной записи.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</w:t>
      </w:r>
      <w:r w:rsidR="002257A8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совершения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кроме прохождения идентификации и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аутентификации в соответствии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2F6BB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2F6BB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2F6BB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цели  приема,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а также предоставления сведений, необходимых для расчета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длительности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временного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интервала,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забронировать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873AA1" w14:textId="77777777" w:rsidR="002F6BB0" w:rsidRDefault="002F6BB0" w:rsidP="002F6BB0">
      <w:pPr>
        <w:ind w:right="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6E11E50" w14:textId="77777777" w:rsidR="0093790E" w:rsidRDefault="002F6BB0" w:rsidP="002F6BB0">
      <w:pPr>
        <w:ind w:right="1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Состав, последовательность и сро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ки выполнения административных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процедур, требования к порядку их выполнения, в том числе особенности  выполнения административных процедур в электронной форме,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 также особенности выполнения административных процедур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 многофункциональных центрах</w:t>
      </w:r>
    </w:p>
    <w:p w14:paraId="2554A527" w14:textId="77777777" w:rsidR="002F6BB0" w:rsidRPr="004668A0" w:rsidRDefault="002F6BB0" w:rsidP="002F6BB0">
      <w:pPr>
        <w:ind w:right="11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3B508496" w14:textId="77777777" w:rsidR="0093790E" w:rsidRPr="004668A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последовательности действий 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предоставлении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FB49E8" w14:textId="77777777" w:rsidR="002F6BB0" w:rsidRDefault="007E668E" w:rsidP="002F6BB0">
      <w:pPr>
        <w:tabs>
          <w:tab w:val="left" w:pos="4578"/>
          <w:tab w:val="left" w:pos="6808"/>
          <w:tab w:val="left" w:pos="7949"/>
          <w:tab w:val="left" w:pos="9410"/>
          <w:tab w:val="left" w:pos="98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муниципальной услуги включает в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себя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 процедуры: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4F13D6" w14:textId="77777777" w:rsidR="0093790E" w:rsidRPr="004668A0" w:rsidRDefault="00E73921" w:rsidP="002F6BB0">
      <w:pPr>
        <w:tabs>
          <w:tab w:val="left" w:pos="4578"/>
          <w:tab w:val="left" w:pos="6808"/>
          <w:tab w:val="left" w:pos="7949"/>
          <w:tab w:val="left" w:pos="9410"/>
          <w:tab w:val="left" w:pos="98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оказание консультаций заявителю;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B8C851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принятие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комплекта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E9A186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направление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межведомственных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органы,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участвующие</w:t>
      </w:r>
      <w:r w:rsidR="002F6BB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9E639D7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обработка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поступивших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комплекта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045D4BC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подготовка результата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FEEBDD" w14:textId="77777777" w:rsidR="0093790E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выдача (направление) заявителю результата муниципальной </w:t>
      </w:r>
      <w:r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AB66A3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Оказание консультаций заявителю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98D3D87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3.2.1.Основанием</w:t>
      </w:r>
      <w:r w:rsidR="002F6BB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2F6BB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2F6BB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</w:t>
      </w:r>
      <w:r w:rsidR="002F6BB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7E668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предоставлением 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7E345E" w14:textId="77777777" w:rsidR="0093790E" w:rsidRPr="004668A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 лицом (работником), ответственным за выполнение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административной процедуры, является: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ABC932" w14:textId="77777777"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 обращении заявителя в МФЦ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 МФЦ;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527534" w14:textId="77777777"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обращении заявителя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работе с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«Каякентский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E67B4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лицо Отдела;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673743" w14:textId="77777777" w:rsidR="002F6BB0" w:rsidRDefault="009832F4" w:rsidP="00E67B4B">
      <w:pPr>
        <w:tabs>
          <w:tab w:val="left" w:pos="1856"/>
          <w:tab w:val="left" w:pos="2531"/>
          <w:tab w:val="left" w:pos="4103"/>
          <w:tab w:val="left" w:pos="5499"/>
          <w:tab w:val="left" w:pos="5867"/>
          <w:tab w:val="left" w:pos="7535"/>
          <w:tab w:val="left" w:pos="7864"/>
          <w:tab w:val="left" w:pos="96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обращении заявителя в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должностное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 за консультирование.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BFEA58" w14:textId="77777777" w:rsidR="0093790E" w:rsidRPr="004668A0" w:rsidRDefault="00E73921" w:rsidP="00E67B4B">
      <w:pPr>
        <w:tabs>
          <w:tab w:val="left" w:pos="1856"/>
          <w:tab w:val="left" w:pos="2531"/>
          <w:tab w:val="left" w:pos="4103"/>
          <w:tab w:val="left" w:pos="5499"/>
          <w:tab w:val="left" w:pos="5867"/>
          <w:tab w:val="left" w:pos="7535"/>
          <w:tab w:val="left" w:pos="7864"/>
          <w:tab w:val="left" w:pos="96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3.2.2.Заявитель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E67B4B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телефону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электронной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почте,</w:t>
      </w:r>
      <w:r w:rsidR="00E67B4B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порядке и сроках предоставления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08E061E" w14:textId="77777777" w:rsidR="0093790E" w:rsidRPr="004668A0" w:rsidRDefault="00E73921" w:rsidP="00E67B4B">
      <w:pPr>
        <w:tabs>
          <w:tab w:val="left" w:pos="3160"/>
          <w:tab w:val="left" w:pos="5208"/>
          <w:tab w:val="left" w:pos="5701"/>
          <w:tab w:val="left" w:pos="6908"/>
          <w:tab w:val="left" w:pos="8379"/>
          <w:tab w:val="left" w:pos="913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Работник МФЦ консультирует заявителя, в том числе по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 фор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документации и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другим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вопросам для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8D5FB3" w14:textId="77777777" w:rsidR="0093790E" w:rsidRPr="004668A0" w:rsidRDefault="00E73921" w:rsidP="00E67B4B">
      <w:pPr>
        <w:tabs>
          <w:tab w:val="left" w:pos="3128"/>
          <w:tab w:val="left" w:pos="4269"/>
          <w:tab w:val="left" w:pos="5315"/>
          <w:tab w:val="left" w:pos="7013"/>
          <w:tab w:val="left" w:pos="8289"/>
          <w:tab w:val="left" w:pos="8746"/>
          <w:tab w:val="left" w:pos="972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муниципальной услуги путем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свободного доступа с сайта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hyperlink r:id="rId5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http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://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mfcrd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.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ru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/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9D35B6" w14:textId="77777777" w:rsidR="002F6BB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7225F3C" w14:textId="77777777"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консультации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окументации и другим вопросам, необходимым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AC4BA7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3.2.3.Заявитель</w:t>
      </w:r>
      <w:r w:rsidR="00B55EB4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B55EB4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</w:t>
      </w:r>
      <w:r w:rsidR="00B55EB4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4475A3" w:rsidRPr="004668A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телефону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почте,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="00B55EB4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="00E67B4B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7E668E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E668E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сроках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числе,</w:t>
      </w:r>
      <w:r w:rsidR="00B55EB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отделе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8866BF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работе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18DF0AC1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консультирование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информирует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в соответствии с требованиями пункта 1.3.4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FAC53B9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обращения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14B03B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E67B4B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консультации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окументации и другим вопросам, необходимым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1B9A0FA" w14:textId="77777777" w:rsidR="00E67B4B" w:rsidRDefault="00E67B4B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</w:p>
    <w:p w14:paraId="69614C9E" w14:textId="77777777" w:rsidR="00E67B4B" w:rsidRDefault="00E67B4B" w:rsidP="00E67B4B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3.3.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Принятие и расс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мотрение комплекта документов,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 заявителем</w:t>
      </w:r>
    </w:p>
    <w:p w14:paraId="54C53345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3.3.1.Прием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 МФЦ или удаленное рабочее место 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C4CD128" w14:textId="77777777" w:rsidR="0093790E" w:rsidRPr="00E67B4B" w:rsidRDefault="009C5919" w:rsidP="00C676B1">
      <w:pPr>
        <w:ind w:right="9" w:firstLine="709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sectPr w:rsidR="0093790E" w:rsidRPr="00E67B4B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5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3.3.1.1</w:t>
        </w:r>
      </w:hyperlink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(представитель заяви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теля) лично обращается в МФЦ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запросом о предоставлении муниципальной у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слуги и представляет документы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твии с пунктом 2.5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Регламента.</w:t>
      </w:r>
    </w:p>
    <w:p w14:paraId="1A00C55F" w14:textId="77777777" w:rsidR="00E67B4B" w:rsidRDefault="009C5919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3.3.1.2</w:t>
        </w:r>
      </w:hyperlink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 МФЦ, ведущий прием заявлений:  </w:t>
      </w:r>
    </w:p>
    <w:p w14:paraId="2AA09F2F" w14:textId="77777777" w:rsidR="00E67B4B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предмет обращения;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F07A776" w14:textId="77777777" w:rsidR="00E67B4B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проверку полномочий лица, подающего документы;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3B04E75" w14:textId="77777777" w:rsidR="0093790E" w:rsidRPr="004668A0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проверку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2.5 Регламента;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BEAA41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заполняет электронную форму заявления в АИС 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9671F4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2.5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 носителе, осуществляет сканирование представленных 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9E7EAD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распечатывает заявление из АИС 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6E6EF1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передает заявителю на проверку и подписание;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A2E0F3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подписания сканир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ует подписанное заявление в АИС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9CBC79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загружает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представленные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5F56F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отсканированных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формирует  электронное дело;  </w:t>
      </w:r>
    </w:p>
    <w:p w14:paraId="68F71A8A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возвращает подписанное заявление и оригиналы бумажных 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 заявителю расписку в приеме документов.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C1FCE4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обращения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0FB216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 процедур: готовое к отправке заявление и пакет документов.  </w:t>
      </w:r>
    </w:p>
    <w:p w14:paraId="082FC81E" w14:textId="77777777" w:rsidR="00921401" w:rsidRDefault="009C5919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.Работник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пакет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принятых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заявителя в </w:t>
      </w:r>
      <w:r w:rsidR="00D43FC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электронной форме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составе пакетов электронных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дел) в течение одного рабочего дня со дня обр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ащения заявителя в структурное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подразделение МФЦ.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C1CDD5F" w14:textId="77777777" w:rsidR="00921401" w:rsidRPr="00281CFA" w:rsidRDefault="00E73921" w:rsidP="00281C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процедуры: заявление и пакет документов (эл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ектронное дело),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направленные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84EC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Уполномоченный орган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посредством системы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65615F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3.3.2.Прием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 через Единый портал.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556DE0" w14:textId="77777777" w:rsidR="00921401" w:rsidRDefault="009C5919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3.3.2.1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.Заявитель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через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Единый портал выполняет следующие действия:  </w:t>
      </w:r>
    </w:p>
    <w:p w14:paraId="3E650796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выполняет авторизацию на Едином 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E0DDD5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открывает форму электронного заявления на Едином 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AB1424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заполняет форму 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включающую сведения, необходимые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обязательные для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прикрепляет</w:t>
      </w:r>
      <w:r w:rsidR="009832F4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к форме электронного заявления (при необходимости);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подтверждает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ознакомления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(устанавливает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отметку о согласии в форме электронного заявления);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B3061CD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дает 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стоверность сообщенных сведений (устанавливает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отметку в форме электронного заявления);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A24BC35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отправляет заполненное электронное заявление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(нажимает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кнопку в форме электронного заявления);</w:t>
      </w:r>
    </w:p>
    <w:p w14:paraId="5E5519B7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электронное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(простой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 и (или) усиленной квалифицированной электр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онной подписью) в соответствии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требованиями Федерального закона № 63-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ФЗ и требованиями Федерального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закона №210-ФЗ;  </w:t>
      </w:r>
    </w:p>
    <w:p w14:paraId="01C860DE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получает уведомление об отправке электронного заявления.  </w:t>
      </w:r>
    </w:p>
    <w:p w14:paraId="7F38E0E3" w14:textId="77777777" w:rsidR="005F56FA" w:rsidRPr="00281CFA" w:rsidRDefault="009C5919" w:rsidP="00281C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5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3.3.2.2</w:t>
        </w:r>
      </w:hyperlink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процедур: электронное дело, направленное в</w:t>
      </w:r>
      <w:r w:rsidR="00524EE5" w:rsidRPr="004668A0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F7036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</w:t>
      </w:r>
      <w:r w:rsidR="00DB2BB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посредством системы электронного взаимодействия.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18662B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комплекта документов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обращениями граждан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администрации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РД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14:paraId="77145A35" w14:textId="77777777" w:rsidR="00921401" w:rsidRDefault="009C5919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3.3.3.1</w:t>
        </w:r>
      </w:hyperlink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</w:t>
      </w:r>
      <w:r w:rsidR="008866BF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е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F96499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  заявителя,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5F56FA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дополнительное</w:t>
      </w:r>
      <w:r w:rsidR="005F56FA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консультирование,</w:t>
      </w:r>
      <w:r w:rsidR="0092140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проверку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комплектности</w:t>
      </w:r>
      <w:r w:rsidR="005F56F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прилагаемых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сличает  оригиналы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заверяет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штампом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«копия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верна»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своей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личной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получает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 данных, регистрирует документы в информационной системе, распечатывает в  двух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экземплярах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сформированное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системе,  одно из которых с подписью заявителя загружает обратно в информационную  систему,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расписку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документов.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оснований,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установленных   адми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нистративными   регламентами,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   нормативными правовыми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регулирующими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Порядком, сотрудник отдела по работе с гр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ажданами уведомляет заявителей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(их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представителей)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возврате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(запросов)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92140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лучения муниципальных услуг. Письменное уведомление о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возврате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 (запросов) и иных документов для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получения муниципальных услуг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указанием причин, оформляется по требованию заявителей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(представителей)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ходе их приема.  </w:t>
      </w:r>
    </w:p>
    <w:p w14:paraId="62D5943E" w14:textId="77777777" w:rsidR="00921401" w:rsidRDefault="009C5919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3.3.3.2</w:t>
        </w:r>
      </w:hyperlink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Заявление о предоставлении муниципальной услуги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приложенными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документами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квалифицированной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подписью работника отдела по работе с гражданами.  </w:t>
      </w:r>
    </w:p>
    <w:p w14:paraId="36A50B6E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После регистрации сформированного дела сотрудник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 по работе с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гражданами в соответствии с административными регламентами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следующего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днем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гражданина,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дело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электронном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5F56FA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524EE5" w:rsidRPr="004668A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либо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мотивиров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анном  отказе. Взаимодействие Уполномоченного</w:t>
      </w:r>
      <w:r w:rsidR="00524EE5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орган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и отдела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работе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обращениями граждан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дминистрации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92140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ответственных</w:t>
      </w:r>
      <w:r w:rsidR="0092140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сотрудников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подразделений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помощи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реестра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принятых документов.   </w:t>
      </w:r>
    </w:p>
    <w:p w14:paraId="74B44CEE" w14:textId="77777777" w:rsidR="00921401" w:rsidRDefault="009C5919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.Должностное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после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поступления документов на рассмотрение:  </w:t>
      </w:r>
    </w:p>
    <w:p w14:paraId="43F83BB9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присваивает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номенклатурой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статус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«Проверка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документов»,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отражается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кабинете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портала;</w:t>
      </w:r>
    </w:p>
    <w:p w14:paraId="25180C63" w14:textId="77777777" w:rsidR="00921401" w:rsidRDefault="0092140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изучает</w:t>
      </w:r>
      <w:r w:rsidR="002257A8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поступившие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3459AF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дела,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приложенные заявителем документы в электронной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тронные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6A00630" w14:textId="77777777" w:rsidR="005F56FA" w:rsidRDefault="0092140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проверяет комплектность, читаемость электронных образов 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41A1935" w14:textId="77777777" w:rsidR="005F56FA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проверяет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 условий действи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тельности электронной подписи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524EE5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Единому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порталу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подписанные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 электронной подписью).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845E1D1" w14:textId="77777777" w:rsidR="00921401" w:rsidRP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524EE5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524EE5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оснований,</w:t>
      </w:r>
      <w:r w:rsidR="00524EE5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="0092140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подготавливает проект решения об отказе в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документов, необходимых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предоставления муниципальной услуги.  </w:t>
      </w:r>
    </w:p>
    <w:p w14:paraId="0BF4E76B" w14:textId="77777777"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92140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 электронной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выявлено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несоблюдение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условий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действительности,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пункты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 № 63-ФЗ, которые послужили основанием для его принятия.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D5EBB34" w14:textId="77777777"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3459AF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предоставления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  ес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 основания для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отказа в приеме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связаны с нарушением установленных  требований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документам,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 должны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наименовании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(информации,  сведений),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недостоверные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  противореч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ивые сведения, оформлены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нарушением установленных  требований),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аправляется на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установленном порядке посредством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 электронного документооборота.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4090BC" w14:textId="77777777"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ование проекта решения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в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предусмотренном пунктом 3.6.4.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FD43C8" w14:textId="77777777" w:rsid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59AF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3459AF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3459AF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предусмотренных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подпунктами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 лицо,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 дня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заявителю,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  способом,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содержащее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входящий  регистрационный   номер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 наименований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файлов,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нему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  результата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1E0E12" w14:textId="0A0D60E3" w:rsidR="005F56FA" w:rsidRDefault="009C5919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.Исполнение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E73921"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hyperlink r:id="rId6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3.3.3.1</w:t>
        </w:r>
      </w:hyperlink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автоматическом  режиме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автоматизированной</w:t>
      </w:r>
      <w:r w:rsidR="005F56F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3459AF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предназначенной для оказания муниципальных услуг.  </w:t>
      </w:r>
    </w:p>
    <w:p w14:paraId="2C0EAE25" w14:textId="77777777" w:rsidR="005F56FA" w:rsidRDefault="009C5919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.Процедуры,</w:t>
      </w:r>
      <w:r w:rsidR="005F56F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3.3.3,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одного рабочего дня со дня поступления заявления на рассмотрение.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3B809B" w14:textId="77777777" w:rsidR="0093790E" w:rsidRDefault="00506B52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Результатами выполнения административных процедур являются: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принятое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необходимых для предоставления муниципальной услуги.</w:t>
      </w:r>
    </w:p>
    <w:p w14:paraId="67C198DE" w14:textId="77777777" w:rsidR="005F56FA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9125F55" w14:textId="77777777" w:rsidR="005F56FA" w:rsidRPr="004668A0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5F56FA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20DFFBD3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3.4.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Направление межведомственных запросов в органы, участвующие в  предоставлении муниципальной услуги</w:t>
      </w:r>
      <w:r w:rsidR="00E73921" w:rsidRPr="00281CF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4BCC8D1E" w14:textId="77777777" w:rsidR="00281CFA" w:rsidRPr="00281CFA" w:rsidRDefault="00281CFA" w:rsidP="005F56FA">
      <w:pPr>
        <w:ind w:right="9" w:firstLine="709"/>
        <w:jc w:val="both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</w:p>
    <w:p w14:paraId="014E8BF9" w14:textId="77777777" w:rsidR="005F56FA" w:rsidRP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(работником),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выполнение административной процедуры, от должностного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(работника),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принятых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5C7B4A" w14:textId="77777777"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5F56F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 w:rsidR="005F56F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запросов, формирует и направляет в электронной форме посредст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вом системы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межведомственного электронного взаимодействия (при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способами)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запросы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и сведений, предусмотренных пунктом 2.6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F2A9B1" w14:textId="77777777"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принятия заявления на рассмотрение.  </w:t>
      </w:r>
    </w:p>
    <w:p w14:paraId="3B64A825" w14:textId="77777777" w:rsidR="005F56FA" w:rsidRDefault="003459AF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направленные в органы власти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(или)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подведомственные органам власти организации запросы.  </w:t>
      </w:r>
    </w:p>
    <w:p w14:paraId="1F9359CD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ециалисты поставщиков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данных на основании запросов, поступивших через систему межведомственного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взаимодействия,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предоставляют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запрашиваемые документы (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информацию) или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направляют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отсутствии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 необходимых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уведомление об отказе).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E8D673" w14:textId="77777777"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F56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5F56FA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в</w:t>
      </w:r>
      <w:r w:rsidR="005F56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сроки:</w:t>
      </w:r>
    </w:p>
    <w:p w14:paraId="6977F6D5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(сведениям),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направляемым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специалистами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Росреестра, не более трех рабочих дней;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A45295D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(сведениям),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находящимся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распоряжении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подведомственных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более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трех рабочих дней;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50A26A" w14:textId="77777777" w:rsidR="005D3D2E" w:rsidRDefault="005F56FA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остальным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поставщикам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пяти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 межведомственного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запроса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организацию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предоставляющие документ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информацию,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направления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ответа на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межведомственный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установлены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законами, правовыми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</w:t>
      </w:r>
      <w:r w:rsidR="007E668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принятыми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соответствии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5D3D2E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5D3D2E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актами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 Дагестан.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27376E0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5D3D2E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за</w:t>
      </w:r>
      <w:r w:rsidR="005D3D2E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направление</w:t>
      </w:r>
      <w:r w:rsidR="005D3D2E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2A45C52" w14:textId="77777777" w:rsidR="0093790E" w:rsidRPr="004668A0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получает запрашиваемые через систему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ежведомственного электронного взаимодействия документы (сведения), необходимые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7E668E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уведомление</w:t>
      </w:r>
      <w:r w:rsidR="007E668E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об</w:t>
      </w:r>
      <w:r w:rsidR="007E668E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отказе</w:t>
      </w:r>
      <w:r w:rsidR="007E668E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при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отсутствии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документа и (или) информации;</w:t>
      </w:r>
    </w:p>
    <w:p w14:paraId="667693AC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оснований,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подпунктами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12-16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подготавливает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7E668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в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документов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необходимых для предоставления муниципальной услуги.  </w:t>
      </w:r>
    </w:p>
    <w:p w14:paraId="6E0C1E2D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предоставления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 если основания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для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отказа  в  приеме документов,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связаны с нарушением установленных  требований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документам,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 должны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наименовании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(информации,  сведений),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недостоверные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  противоре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чивые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сведения,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оформлены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 нарушением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установленных  требований), оформляется по форме согласно приложению № 5 к Регламенту,  направляется на согласование в установленном порядке посредством системы  электронного документооборота;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EE8561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проекта решения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об отказе в приеме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документов,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 предусмотренном пунктом 3.6.4. Регламента.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7FBCC6" w14:textId="174E9736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3.4.3.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полнение процедур,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ах 3.4.1, 3.4.2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наличии технической 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ществляется в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автоматическом режиме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зованием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автоматизированной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7E668E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с момента регистрации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соответствии с пунктом 2.13 Регламента.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79A5F0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3.4.4.Результатами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(сведения),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7E668E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либо уведомление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отказе,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направленные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лицу, ответственному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направление межведомственны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 запросов, проект решения  об отказе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иеме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EDFAFE4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3.4 Регламента, составляет три рабочих дня.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6BB782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4D6BF5D4" w14:textId="77777777" w:rsidR="005D3D2E" w:rsidRDefault="005D3D2E" w:rsidP="00281CFA">
      <w:pPr>
        <w:ind w:right="9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3.5.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Обработка документов</w:t>
      </w: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и (или) поступивших сведений, </w:t>
      </w:r>
      <w:r w:rsidR="00B62E2D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формирование комплекта</w:t>
      </w:r>
      <w:r w:rsid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документов, </w:t>
      </w: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необходимых для предоставления 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муниципальной услуги</w:t>
      </w:r>
      <w:r w:rsidR="00E73921" w:rsidRPr="00281CF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41C2ACAB" w14:textId="77777777" w:rsidR="00281CFA" w:rsidRPr="00281CFA" w:rsidRDefault="00281CFA" w:rsidP="00281CFA">
      <w:pPr>
        <w:ind w:right="9" w:firstLine="709"/>
        <w:jc w:val="both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</w:p>
    <w:p w14:paraId="6466F01D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3.5.1.Основанием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межведомственных запросов, ответов на межведомственные запросы.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167A20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3.5.2.Должностное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(информации):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558058C" w14:textId="77777777" w:rsidR="0093790E" w:rsidRP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93790E" w:rsidRPr="005D3D2E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случае, если заявителем представлена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схема расположения 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5D3D2E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 электронного документа;</w:t>
      </w:r>
    </w:p>
    <w:p w14:paraId="7CD9C996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основания, </w:t>
      </w:r>
      <w:r w:rsidR="00BD37E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указанного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пункте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.8.1. Регламента, принимает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ешение о приостановлении 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 Решение о приостановлении предост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 муниципальной услуги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приостановления,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оформляется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формой,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установленной</w:t>
      </w:r>
      <w:r w:rsidR="007E668E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в приложении №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Регламенту,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подписывается  усиленной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электронной подписью </w:t>
      </w:r>
      <w:r w:rsidR="00BF38E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 порядке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384EC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Уполномоченного органа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направляется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F38EC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F38E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 решения о приостановлении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1777C0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выявлена возможность утверждения иной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хемы, направляет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уведомление о возможности согласования иной схемы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(приложение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  заявителю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  схемы расположения земельного участка;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59EF20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и оценки на предмет соответствия установленным требованиям;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374117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необходимости выезда направл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яет уведомление о согласовании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даты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и в 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C8FE7A" w14:textId="77777777"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атами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выполнения административных процедур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являются: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="005D3D2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5D3D2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5D3D2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риостановлении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предоставления муниципальной услуги,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ванный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плект  документов, необходимых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 уведомление о согласовании даты выезда на земельный участок.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5D75BB8" w14:textId="4843C92B"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3.5.3.Исполнение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5D3D2E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автоматическом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режиме с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автоматизированной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ормационной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системы, предназначенной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оказания муниципальных услуг.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E69409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3.5 Регламента, составляет один рабочий день.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C9F037" w14:textId="77777777" w:rsidR="005D3D2E" w:rsidRPr="00281CFA" w:rsidRDefault="005D3D2E" w:rsidP="0037268F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6F114ABD" w14:textId="76027BCA" w:rsidR="005D3D2E" w:rsidRDefault="005D3D2E" w:rsidP="0037268F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3.6.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Подготовка результата муниципальной услуги</w:t>
      </w:r>
    </w:p>
    <w:p w14:paraId="5853F3D6" w14:textId="77777777" w:rsidR="0037268F" w:rsidRPr="00281CFA" w:rsidRDefault="0037268F" w:rsidP="0037268F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056D2FEC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лицом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уполномоченным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 документов (информации), комплекта документов.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D41C91" w14:textId="77777777"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3.6.2.Должностное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 предоставления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58CA7C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оценки на предмет соответствия установленным требованиям;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5CA86D" w14:textId="77777777" w:rsidR="0093790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оценки</w:t>
      </w:r>
      <w:r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</w:t>
      </w:r>
      <w:r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 и фотофикса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цию, подготавливает акт осмотра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0EB62BFA" w14:textId="77777777" w:rsidR="005D3D2E" w:rsidRP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5D3D2E" w:rsidRPr="005D3D2E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DC1C925" w14:textId="77777777" w:rsidR="0093790E" w:rsidRPr="004668A0" w:rsidRDefault="005D3D2E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рассматривает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сформированный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4E7A8B" w14:textId="77777777" w:rsidR="0093790E" w:rsidRPr="004668A0" w:rsidRDefault="00A208D4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указанных в пункте 2.8.3 Регламента,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подготавливает проект решения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отказе в предоставлении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BFE1C3" w14:textId="77777777" w:rsidR="0093790E" w:rsidRPr="004668A0" w:rsidRDefault="00A208D4" w:rsidP="00A208D4">
      <w:pPr>
        <w:tabs>
          <w:tab w:val="left" w:pos="2749"/>
          <w:tab w:val="left" w:pos="3005"/>
          <w:tab w:val="left" w:pos="3056"/>
          <w:tab w:val="left" w:pos="4596"/>
          <w:tab w:val="left" w:pos="4650"/>
          <w:tab w:val="left" w:pos="5126"/>
          <w:tab w:val="left" w:pos="5808"/>
          <w:tab w:val="left" w:pos="6186"/>
          <w:tab w:val="left" w:pos="6873"/>
          <w:tab w:val="left" w:pos="8245"/>
          <w:tab w:val="left" w:pos="8410"/>
          <w:tab w:val="left" w:pos="8805"/>
          <w:tab w:val="left" w:pos="9452"/>
          <w:tab w:val="left" w:pos="984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гражданина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 для индивидуального жилищного строительства, ведения личного подсобного  хозяйства в границах населенного пункта, садоводства, заявления гражданина  или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крестьянского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(фермерского)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хозяйства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осуществления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крестьянским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(фермерским)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хозяйством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его 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деятельности направляет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публикацию извещение 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предоставлении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установленном порядке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сбор  заявлений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намеренных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аукционе,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информирует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 этом заявителя.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344E9AE" w14:textId="77777777"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являются: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  осмотра,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 извещение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сформированный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  документов, необходимых для предоставления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5C58B29" w14:textId="77777777"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рабочего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 в случае необходимости выезда для осмот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 земельного участка и оценки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A208D4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требованиям–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6785A4B" w14:textId="77777777"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3.6.3.Должностное</w:t>
      </w:r>
      <w:r w:rsidR="00A208D4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A208D4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предоставления муниципальной услуги: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2CC423" w14:textId="77777777" w:rsidR="0093790E" w:rsidRPr="004668A0" w:rsidRDefault="00A208D4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тридцатидневный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мещения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извещения</w:t>
      </w:r>
      <w:r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намеренных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аукционе,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подготавливает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 в предварительном согласовании предо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земельного участка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8E46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плане территории;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A6D6B33" w14:textId="77777777" w:rsidR="0093790E" w:rsidRPr="004668A0" w:rsidRDefault="00A208D4" w:rsidP="00A208D4">
      <w:pPr>
        <w:tabs>
          <w:tab w:val="left" w:pos="2035"/>
          <w:tab w:val="left" w:pos="3126"/>
          <w:tab w:val="left" w:pos="4300"/>
          <w:tab w:val="left" w:pos="4730"/>
          <w:tab w:val="left" w:pos="6287"/>
          <w:tab w:val="left" w:pos="6766"/>
          <w:tab w:val="left" w:pos="6996"/>
          <w:tab w:val="left" w:pos="8051"/>
          <w:tab w:val="left" w:pos="8095"/>
          <w:tab w:val="left" w:pos="8480"/>
          <w:tab w:val="left" w:pos="89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отсутствия оснований для отказа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уги,</w:t>
      </w:r>
      <w:r w:rsidR="00BD37E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предусмотренных пунктом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.3 Регламента, подготавливает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B6605E" w14:textId="77777777" w:rsidR="001913A6" w:rsidRDefault="00A208D4" w:rsidP="001913A6">
      <w:pPr>
        <w:tabs>
          <w:tab w:val="left" w:pos="3182"/>
          <w:tab w:val="left" w:pos="3356"/>
          <w:tab w:val="left" w:pos="4961"/>
          <w:tab w:val="left" w:pos="5381"/>
          <w:tab w:val="left" w:pos="6623"/>
          <w:tab w:val="left" w:pos="7123"/>
          <w:tab w:val="left" w:pos="7917"/>
          <w:tab w:val="left" w:pos="8432"/>
          <w:tab w:val="left" w:pos="8777"/>
          <w:tab w:val="left" w:pos="1026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вляет подготовленные проекты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решений на согласование в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ановленном порядке посредством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документооборота.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99BABA5" w14:textId="77777777" w:rsidR="0093790E" w:rsidRPr="001913A6" w:rsidRDefault="00E73921" w:rsidP="001913A6">
      <w:pPr>
        <w:tabs>
          <w:tab w:val="left" w:pos="3182"/>
          <w:tab w:val="left" w:pos="3356"/>
          <w:tab w:val="left" w:pos="4961"/>
          <w:tab w:val="left" w:pos="5381"/>
          <w:tab w:val="left" w:pos="6623"/>
          <w:tab w:val="left" w:pos="7123"/>
          <w:tab w:val="left" w:pos="7917"/>
          <w:tab w:val="left" w:pos="8432"/>
          <w:tab w:val="left" w:pos="8777"/>
          <w:tab w:val="left" w:pos="1026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414CD4E" w14:textId="77777777" w:rsidR="0093790E" w:rsidRPr="004668A0" w:rsidRDefault="00A208D4" w:rsidP="00A208D4">
      <w:pPr>
        <w:tabs>
          <w:tab w:val="left" w:pos="3141"/>
          <w:tab w:val="left" w:pos="4295"/>
          <w:tab w:val="left" w:pos="5388"/>
          <w:tab w:val="left" w:pos="5874"/>
          <w:tab w:val="left" w:pos="7032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 и подписание проек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тов решений об отказе в 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(далее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решения)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структурного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подразделения,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506B52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подготовку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1913A6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1913A6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1913A6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заместителем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 Управления.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D1506A0" w14:textId="77777777" w:rsidR="0093790E" w:rsidRPr="004668A0" w:rsidRDefault="00E73921" w:rsidP="001913A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Подготовленные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проекты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замечания,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возвращаются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доработку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лицу,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ответственному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AABE111" w14:textId="77777777" w:rsidR="001913A6" w:rsidRDefault="001913A6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 </w:t>
      </w:r>
    </w:p>
    <w:p w14:paraId="2EE64B2E" w14:textId="77777777" w:rsidR="001913A6" w:rsidRDefault="001913A6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отказе в приеме документов,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решение об отказе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решение о предварительном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участка, решение об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утверждении схемы расположения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плане территории.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3DEDCE1" w14:textId="77777777" w:rsidR="0093790E" w:rsidRPr="004668A0" w:rsidRDefault="00E73921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="001913A6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="001913A6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="001913A6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7CC9448" w14:textId="44E524DA" w:rsidR="0093790E" w:rsidRPr="004668A0" w:rsidRDefault="00A208D4" w:rsidP="00A208D4">
      <w:pPr>
        <w:tabs>
          <w:tab w:val="left" w:pos="2512"/>
          <w:tab w:val="left" w:pos="2578"/>
          <w:tab w:val="left" w:pos="3271"/>
          <w:tab w:val="left" w:pos="3360"/>
          <w:tab w:val="left" w:pos="4243"/>
          <w:tab w:val="left" w:pos="4529"/>
          <w:tab w:val="left" w:pos="4796"/>
          <w:tab w:val="left" w:pos="5448"/>
          <w:tab w:val="left" w:pos="5716"/>
          <w:tab w:val="left" w:pos="6284"/>
          <w:tab w:val="left" w:pos="7256"/>
          <w:tab w:val="left" w:pos="7664"/>
          <w:tab w:val="left" w:pos="7915"/>
          <w:tab w:val="left" w:pos="8117"/>
          <w:tab w:val="left" w:pos="9464"/>
          <w:tab w:val="left" w:pos="9834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3.6.5.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Исполнение процедур, указанных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3.6.2 - 3.6.4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при наличии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осу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ществляется в автоматическом режиме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ьзованием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автоматизированной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616140" w14:textId="77777777" w:rsidR="0093790E" w:rsidRDefault="00BE7260" w:rsidP="00A208D4">
      <w:pPr>
        <w:tabs>
          <w:tab w:val="left" w:pos="3823"/>
          <w:tab w:val="left" w:pos="4728"/>
          <w:tab w:val="left" w:pos="6546"/>
          <w:tab w:val="left" w:pos="9198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016D04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</w:t>
      </w:r>
      <w:r w:rsidR="00016D04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дней,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учае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опубликования извещения о предстоящем предоставлении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49 рабочих дней.</w:t>
      </w:r>
    </w:p>
    <w:p w14:paraId="28DCBEF3" w14:textId="77777777" w:rsidR="00BE7260" w:rsidRPr="004668A0" w:rsidRDefault="00BE7260" w:rsidP="00A208D4">
      <w:pPr>
        <w:tabs>
          <w:tab w:val="left" w:pos="3823"/>
          <w:tab w:val="left" w:pos="4728"/>
          <w:tab w:val="left" w:pos="6546"/>
          <w:tab w:val="left" w:pos="919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37963CEE" w14:textId="77777777" w:rsidR="0093790E" w:rsidRPr="00281CFA" w:rsidRDefault="00A208D4" w:rsidP="00A208D4">
      <w:pPr>
        <w:ind w:right="9" w:firstLine="709"/>
        <w:jc w:val="both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3.7.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Выдача (направление) заявителю результата муниципальной услуги</w:t>
      </w:r>
      <w:r w:rsidR="00E73921" w:rsidRPr="00281CF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19AC4956" w14:textId="77777777" w:rsidR="00281CFA" w:rsidRDefault="00281CFA" w:rsidP="00BE7260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18617AD" w14:textId="77777777" w:rsidR="00BE7260" w:rsidRDefault="00E73921" w:rsidP="00BE726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3.7.1.Основанием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BE7260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BE7260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получение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лицом,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ответственным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(отказ в предоставлении)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046FA81" w14:textId="77777777" w:rsidR="00BE7260" w:rsidRDefault="00BE7260" w:rsidP="00BE726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E04D240" w14:textId="77777777" w:rsidR="00BF38EC" w:rsidRPr="00BE7260" w:rsidRDefault="00E73921" w:rsidP="00BE726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лицо, ответственное за выдачу (направление) документов:</w:t>
      </w:r>
    </w:p>
    <w:p w14:paraId="6A02A6BE" w14:textId="77777777" w:rsidR="0093790E" w:rsidRPr="00BE7260" w:rsidRDefault="00BE7260" w:rsidP="00BE7260">
      <w:pPr>
        <w:tabs>
          <w:tab w:val="left" w:pos="3522"/>
          <w:tab w:val="left" w:pos="5387"/>
          <w:tab w:val="left" w:pos="5854"/>
          <w:tab w:val="left" w:pos="7249"/>
          <w:tab w:val="left" w:pos="8662"/>
          <w:tab w:val="left" w:pos="9119"/>
        </w:tabs>
        <w:ind w:right="11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 регистрацию и внесение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сведений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результате  </w:t>
      </w:r>
    </w:p>
    <w:p w14:paraId="02C3C625" w14:textId="77777777" w:rsidR="0093790E" w:rsidRPr="00BE7260" w:rsidRDefault="00BE7260" w:rsidP="00BE7260">
      <w:pPr>
        <w:tabs>
          <w:tab w:val="left" w:pos="3718"/>
          <w:tab w:val="left" w:pos="6151"/>
          <w:tab w:val="left" w:pos="7572"/>
          <w:tab w:val="left" w:pos="9983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подсистему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="00016D04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кументации автоматизированной информационной системы, предназначенной для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информационную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систему обеспечения градостроительной деятельности;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951FA8" w14:textId="77777777" w:rsid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</w:t>
      </w:r>
      <w:r w:rsidR="00016D04" w:rsidRPr="00BE726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16D04" w:rsidRPr="00BE726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предоставления</w:t>
      </w:r>
      <w:r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схемы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Федеральную службу государственной регистрации, кадастра и картографии;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EC3BF0" w14:textId="77777777" w:rsidR="0093790E" w:rsidRP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A208D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извещает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(его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предста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вителя) через Единый портал 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в МФЦ.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C430BF" w14:textId="77777777" w:rsidR="0093790E" w:rsidRPr="00BE7260" w:rsidRDefault="00016D04" w:rsidP="00BE7260">
      <w:pPr>
        <w:tabs>
          <w:tab w:val="left" w:pos="3302"/>
          <w:tab w:val="left" w:pos="3396"/>
          <w:tab w:val="left" w:pos="3718"/>
          <w:tab w:val="left" w:pos="3947"/>
          <w:tab w:val="left" w:pos="4859"/>
          <w:tab w:val="left" w:pos="5635"/>
          <w:tab w:val="left" w:pos="6151"/>
          <w:tab w:val="left" w:pos="6395"/>
          <w:tab w:val="left" w:pos="6976"/>
          <w:tab w:val="left" w:pos="7572"/>
          <w:tab w:val="left" w:pos="7817"/>
          <w:tab w:val="left" w:pos="8455"/>
          <w:tab w:val="left" w:pos="8814"/>
          <w:tab w:val="left" w:pos="9983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Исполнение процедур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при наличии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возможности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в автоматическом режиме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использованием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авто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матизированной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информационной системы, предназначенной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 государственных и муниципальных услуг.</w:t>
      </w:r>
    </w:p>
    <w:p w14:paraId="008EB89A" w14:textId="77777777" w:rsidR="0093790E" w:rsidRPr="00BE7260" w:rsidRDefault="00E73921" w:rsidP="00BE7260">
      <w:pPr>
        <w:tabs>
          <w:tab w:val="left" w:pos="3139"/>
          <w:tab w:val="left" w:pos="5272"/>
          <w:tab w:val="left" w:pos="6385"/>
          <w:tab w:val="left" w:pos="872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Процедуры,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подписания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(отказ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предоставлении) муниципальной услуги, уполномоченным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E4C9BAC" w14:textId="77777777" w:rsidR="0093790E" w:rsidRP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системах,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извещение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(его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представителя)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способах его получения.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BFD0A5F" w14:textId="77777777" w:rsidR="0093790E" w:rsidRPr="00BE7260" w:rsidRDefault="00A208D4" w:rsidP="00BE7260">
      <w:pPr>
        <w:tabs>
          <w:tab w:val="left" w:pos="2512"/>
          <w:tab w:val="left" w:pos="3818"/>
          <w:tab w:val="left" w:pos="4973"/>
          <w:tab w:val="left" w:pos="6949"/>
          <w:tab w:val="left" w:pos="8501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Порядок выдачи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(направления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результата предоставления муниципальной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услуги: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83D1AE" w14:textId="77777777" w:rsidR="0093790E" w:rsidRPr="00BE7260" w:rsidRDefault="009C5919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6" w:history="1">
        <w:r w:rsidR="00E73921" w:rsidRPr="00BE726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3.7.2.1</w:t>
        </w:r>
      </w:hyperlink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зультатом муниципальной услуги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МФЦ, работник МФЦ выдает заявителю ре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зультат муниципальной услуги 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носителе.</w:t>
      </w:r>
      <w:r w:rsid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требованию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вместе</w:t>
      </w:r>
      <w:r w:rsidR="00E73921"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экземпляром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E73921"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бумажном</w:t>
      </w:r>
      <w:r w:rsid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="00E73921"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ему</w:t>
      </w:r>
      <w:r w:rsidR="00E73921"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E73921"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E73921"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="00E73921"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</w:t>
      </w:r>
      <w:r w:rsidR="00E73921"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путем его записи на съемный носитель.  </w:t>
      </w:r>
    </w:p>
    <w:p w14:paraId="7D0FBAA7" w14:textId="77777777" w:rsid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очередности,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прибытия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сроки,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установленные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регламентом работы МФЦ.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788C95" w14:textId="77777777" w:rsidR="00BE7260" w:rsidRDefault="009C5919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67" w:history="1">
        <w:r w:rsidR="00E73921" w:rsidRPr="00BE726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3.7.2.2</w:t>
        </w:r>
      </w:hyperlink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зультатом муниципальной услуги отдела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</w:t>
      </w:r>
      <w:r w:rsidR="005E528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е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="00BE726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</w:t>
      </w:r>
      <w:r w:rsidR="005E528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е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</w:t>
      </w:r>
      <w:r w:rsidR="00BE726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BE726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носителе. </w:t>
      </w:r>
    </w:p>
    <w:p w14:paraId="2EB609F8" w14:textId="77777777" w:rsidR="0093790E" w:rsidRP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требованию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вместе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экземпляром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ему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ного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путем его записи на съемный носитель.  </w:t>
      </w:r>
    </w:p>
    <w:p w14:paraId="18A940C5" w14:textId="77777777" w:rsidR="00BE7260" w:rsidRPr="00777395" w:rsidRDefault="009C5919" w:rsidP="00777395">
      <w:pPr>
        <w:tabs>
          <w:tab w:val="left" w:pos="1835"/>
          <w:tab w:val="left" w:pos="2748"/>
          <w:tab w:val="left" w:pos="3083"/>
          <w:tab w:val="left" w:pos="3275"/>
          <w:tab w:val="left" w:pos="4197"/>
          <w:tab w:val="left" w:pos="4570"/>
          <w:tab w:val="left" w:pos="5489"/>
          <w:tab w:val="left" w:pos="5659"/>
          <w:tab w:val="left" w:pos="5735"/>
          <w:tab w:val="left" w:pos="6165"/>
          <w:tab w:val="left" w:pos="7023"/>
          <w:tab w:val="left" w:pos="7078"/>
          <w:tab w:val="left" w:pos="7380"/>
          <w:tab w:val="left" w:pos="8627"/>
          <w:tab w:val="left" w:pos="8926"/>
          <w:tab w:val="left" w:pos="9127"/>
        </w:tabs>
        <w:ind w:right="1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68" w:history="1">
        <w:r w:rsidR="00E73921" w:rsidRPr="00BE726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3.7.2.3</w:t>
        </w:r>
      </w:hyperlink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результатом муниципальной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ерез Единый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портал заявителю в личный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кабинет автоматически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правляется электронный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 докум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ента,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являющегося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результатом предоставления муниципальной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подписанный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</w:t>
      </w:r>
      <w:r w:rsid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="00E73921" w:rsidRP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</w:t>
      </w:r>
      <w:r w:rsidR="00E73921" w:rsidRP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органа.</w:t>
      </w:r>
    </w:p>
    <w:p w14:paraId="30267898" w14:textId="77777777" w:rsidR="0093790E" w:rsidRPr="00BE7260" w:rsidRDefault="00E73921" w:rsidP="00BE7260">
      <w:pPr>
        <w:tabs>
          <w:tab w:val="left" w:pos="3139"/>
          <w:tab w:val="left" w:pos="5272"/>
          <w:tab w:val="left" w:pos="6385"/>
          <w:tab w:val="left" w:pos="872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77739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подписания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(отказ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A57A6E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предоставлении) муниципальной услуги,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должностным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="0077739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EED2D71" w14:textId="77777777" w:rsidR="0093790E" w:rsidRDefault="00E73921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 w:rsidR="00BE726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(предоставление)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BE726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="0077739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B40EAD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BE726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BE726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40EAD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BF53A2A" w14:textId="77777777" w:rsid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9C54F9A" w14:textId="77777777" w:rsidR="00BE7260" w:rsidRP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BE7260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18B819D" w14:textId="77777777" w:rsidR="0093790E" w:rsidRDefault="00A208D4" w:rsidP="0037268F">
      <w:pPr>
        <w:ind w:right="11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3.8.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Исправление технических ошибок</w:t>
      </w:r>
    </w:p>
    <w:p w14:paraId="0FF8467F" w14:textId="77777777" w:rsidR="00281CFA" w:rsidRPr="00281CFA" w:rsidRDefault="00281CFA" w:rsidP="00BE7260">
      <w:pPr>
        <w:ind w:right="11" w:firstLine="709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</w:p>
    <w:p w14:paraId="42B51D53" w14:textId="77777777" w:rsidR="0093790E" w:rsidRPr="00BE7260" w:rsidRDefault="00A208D4" w:rsidP="00777395">
      <w:pPr>
        <w:tabs>
          <w:tab w:val="left" w:pos="2479"/>
          <w:tab w:val="left" w:pos="2908"/>
          <w:tab w:val="left" w:pos="3945"/>
          <w:tab w:val="left" w:pos="5771"/>
          <w:tab w:val="left" w:pos="7515"/>
          <w:tab w:val="left" w:pos="8692"/>
          <w:tab w:val="left" w:pos="906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3.8.1.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обнаружения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технической ошибки в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документе,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являющемся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BE726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E73921" w:rsidRPr="00BE726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="00E73921" w:rsidRPr="00BE726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32D2EB" w14:textId="77777777" w:rsidR="00B40EAD" w:rsidRDefault="00B40EAD" w:rsidP="00777395">
      <w:pPr>
        <w:ind w:right="1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об исправлении технической ошибки (приложение № 6);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D24C12" w14:textId="77777777" w:rsidR="0093790E" w:rsidRPr="00BE7260" w:rsidRDefault="00B40EAD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выданный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 содержится техническая ошибка;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7BD526A" w14:textId="77777777" w:rsidR="0093790E" w:rsidRPr="00BE7260" w:rsidRDefault="00B40EAD" w:rsidP="00777395">
      <w:pPr>
        <w:tabs>
          <w:tab w:val="left" w:pos="3199"/>
          <w:tab w:val="left" w:pos="4632"/>
          <w:tab w:val="left" w:pos="6581"/>
          <w:tab w:val="left" w:pos="7487"/>
          <w:tab w:val="left" w:pos="10175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="00A208D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кументы, имеющие юридическую силу, свидетельствующие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наличии технической ошибки.  </w:t>
      </w:r>
    </w:p>
    <w:p w14:paraId="750F7A5B" w14:textId="77777777" w:rsidR="0093790E" w:rsidRPr="00BE7260" w:rsidRDefault="00E73921" w:rsidP="00B40EAD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исправлении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ошибки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сведениях,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указанных </w:t>
      </w:r>
      <w:r w:rsidR="00B40EA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40EAD"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B40EAD" w:rsidRPr="00B40EAD">
        <w:rPr>
          <w:sz w:val="26"/>
          <w:szCs w:val="26"/>
          <w:lang w:val="ru-RU"/>
        </w:rPr>
        <w:t>документе</w:t>
      </w:r>
      <w:r w:rsidRPr="00B40EAD">
        <w:rPr>
          <w:sz w:val="26"/>
          <w:szCs w:val="26"/>
          <w:lang w:val="ru-RU"/>
        </w:rPr>
        <w:t>,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являющемся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подается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 (уполномоченным представителем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почтовым отправлением (в том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почты),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Единый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МФЦ.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D5EAB2" w14:textId="77777777" w:rsidR="0093790E" w:rsidRPr="00BE7260" w:rsidRDefault="00A208D4" w:rsidP="00777395">
      <w:pPr>
        <w:tabs>
          <w:tab w:val="left" w:pos="2525"/>
          <w:tab w:val="left" w:pos="2728"/>
          <w:tab w:val="left" w:pos="2803"/>
          <w:tab w:val="left" w:pos="3813"/>
          <w:tab w:val="left" w:pos="4151"/>
          <w:tab w:val="left" w:pos="4429"/>
          <w:tab w:val="left" w:pos="4513"/>
          <w:tab w:val="left" w:pos="5269"/>
          <w:tab w:val="left" w:pos="5367"/>
          <w:tab w:val="left" w:pos="5819"/>
          <w:tab w:val="left" w:pos="6604"/>
          <w:tab w:val="left" w:pos="7365"/>
          <w:tab w:val="left" w:pos="7621"/>
          <w:tab w:val="left" w:pos="7889"/>
          <w:tab w:val="left" w:pos="8426"/>
          <w:tab w:val="left" w:pos="8814"/>
          <w:tab w:val="left" w:pos="8919"/>
          <w:tab w:val="left" w:pos="9391"/>
          <w:tab w:val="left" w:pos="10104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3.8.2.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лицо,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твенное за прием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 прием заявления об исправлении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ической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ошибки, регистрирует заявление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приложенными документами и передает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их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 лицу, ответственному за обработку документов.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998F66" w14:textId="77777777" w:rsidR="0093790E" w:rsidRPr="00BE7260" w:rsidRDefault="00E73921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Процедура,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устанавливаемая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течение одного рабочего дня с даты регистрации заявления.  </w:t>
      </w:r>
    </w:p>
    <w:p w14:paraId="181F02B7" w14:textId="77777777" w:rsidR="0093790E" w:rsidRPr="00BE7260" w:rsidRDefault="00B40EAD" w:rsidP="00777395">
      <w:pPr>
        <w:tabs>
          <w:tab w:val="left" w:pos="2777"/>
          <w:tab w:val="left" w:pos="3036"/>
          <w:tab w:val="left" w:pos="3283"/>
          <w:tab w:val="left" w:pos="4693"/>
          <w:tab w:val="left" w:pos="5155"/>
          <w:tab w:val="left" w:pos="6061"/>
          <w:tab w:val="left" w:pos="6475"/>
          <w:tab w:val="left" w:pos="7146"/>
          <w:tab w:val="left" w:pos="8027"/>
          <w:tab w:val="left" w:pos="9140"/>
          <w:tab w:val="left" w:pos="10160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 процедуры: принятое и зарегистрированное заявление, направленное на рассмотрение должностному лицу, ответственному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 документов.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B7E4F8" w14:textId="77777777" w:rsidR="0093790E" w:rsidRPr="00BE7260" w:rsidRDefault="00E73921" w:rsidP="00777395">
      <w:pPr>
        <w:tabs>
          <w:tab w:val="left" w:pos="2523"/>
          <w:tab w:val="left" w:pos="2639"/>
          <w:tab w:val="left" w:pos="2868"/>
          <w:tab w:val="left" w:pos="2945"/>
          <w:tab w:val="left" w:pos="3702"/>
          <w:tab w:val="left" w:pos="3890"/>
          <w:tab w:val="left" w:pos="4799"/>
          <w:tab w:val="left" w:pos="5169"/>
          <w:tab w:val="left" w:pos="5341"/>
          <w:tab w:val="left" w:pos="6821"/>
          <w:tab w:val="left" w:pos="6977"/>
          <w:tab w:val="left" w:pos="7155"/>
          <w:tab w:val="left" w:pos="8470"/>
          <w:tab w:val="left" w:pos="8784"/>
          <w:tab w:val="left" w:pos="9516"/>
          <w:tab w:val="left" w:pos="9955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3.8.3.Должностное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рассматривает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внесения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исправлений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документ, являющийся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результатом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 муниципальной услуги,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 процедуры, предусмотренные пунктом 3.6 Регламента, и выдает  исправленный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(уполномоченному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представителю)</w:t>
      </w:r>
      <w:r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  под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роспись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изъятием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(уполномоченного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представителя)  оригинала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содержится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техническая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ошибка,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1B0F97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 направляет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1B0F97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адрес заявителя почтовым отправлением(посредством  электронной почты) письмо о возможности получения документа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 предоставлении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7812B2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оригинала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содержится  техническая ошибка.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D7EAAA" w14:textId="77777777" w:rsidR="0093790E" w:rsidRPr="00BE7260" w:rsidRDefault="00E73921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Процедура,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устанавливаемая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обнаружения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ошибки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получения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любого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заинтересованного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допущенной  ошибке.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3525D3E" w14:textId="77777777" w:rsidR="0093790E" w:rsidRDefault="00E73921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процедуры: выданный (направленный) заявителю документ.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Блок-схема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последовательности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05443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предоставлению </w:t>
      </w:r>
      <w:r w:rsidR="007812B2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05443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 приведена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приложении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8 к настоящему регламенту.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7BE3189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13D37A65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330B3DAC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149C62D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16448C42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EC586A2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ACAD9B4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330EBAF6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72750C6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696A3CB" w14:textId="77777777" w:rsidR="00365C49" w:rsidRDefault="00365C49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6C1696CF" w14:textId="77777777" w:rsidR="00365C49" w:rsidRDefault="00365C49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1A529ADE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6E0BEF71" w14:textId="77777777" w:rsidR="0037268F" w:rsidRPr="00BE7260" w:rsidRDefault="0037268F" w:rsidP="00C676B1">
      <w:pPr>
        <w:ind w:right="11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37268F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59CFD310" w14:textId="77777777" w:rsidR="00A208D4" w:rsidRDefault="00A208D4" w:rsidP="00777395">
      <w:pPr>
        <w:ind w:right="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7265240" w14:textId="77777777" w:rsidR="00E668BA" w:rsidRDefault="00E73921" w:rsidP="007C3D38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D10D5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1</w:t>
      </w:r>
      <w:r w:rsidRPr="00AD65EB"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а</w:t>
      </w:r>
    </w:p>
    <w:p w14:paraId="042E2E6E" w14:textId="77777777" w:rsidR="00E668BA" w:rsidRPr="00E668BA" w:rsidRDefault="00E668BA" w:rsidP="007C3D38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 w:rsidR="007C3D3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7AB7E8E1" w14:textId="77777777" w:rsidR="0093790E" w:rsidRPr="00AD65EB" w:rsidRDefault="00E668BA" w:rsidP="00E668BA">
      <w:pPr>
        <w:spacing w:before="320"/>
        <w:ind w:right="49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7C3D3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      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  <w:t>)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6E0568" w14:textId="13D65F86" w:rsidR="0093790E" w:rsidRPr="007C3D38" w:rsidRDefault="00E668BA" w:rsidP="00E668BA">
      <w:pPr>
        <w:spacing w:before="3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sz w:val="24"/>
          <w:szCs w:val="24"/>
          <w:lang w:val="ru-RU"/>
        </w:rPr>
        <w:t>(Бланк А</w:t>
      </w:r>
      <w:r w:rsidR="00E73921" w:rsidRPr="007C3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дминистрации </w:t>
      </w:r>
      <w:r w:rsidR="0037268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муниципального образования</w:t>
      </w:r>
      <w:r w:rsidR="00E73472" w:rsidRPr="00E7347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«</w:t>
      </w:r>
      <w:r w:rsidR="00A37ED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сельсовет Кундынский</w:t>
      </w:r>
      <w:r w:rsidR="00E73921" w:rsidRPr="00E73472">
        <w:rPr>
          <w:rFonts w:ascii="Times New Roman" w:hAnsi="Times New Roman" w:cs="Times New Roman"/>
          <w:b/>
          <w:sz w:val="24"/>
          <w:szCs w:val="24"/>
          <w:lang w:val="ru-RU"/>
        </w:rPr>
        <w:t>»)</w:t>
      </w:r>
    </w:p>
    <w:p w14:paraId="23D268C9" w14:textId="77777777" w:rsidR="00E668BA" w:rsidRDefault="00E668BA" w:rsidP="00E668BA">
      <w:pPr>
        <w:ind w:right="4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A0AA030" w14:textId="77777777" w:rsidR="00E668BA" w:rsidRDefault="00E668BA" w:rsidP="00E668BA">
      <w:pPr>
        <w:ind w:right="4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4B041FA" w14:textId="77777777" w:rsidR="007C3D38" w:rsidRDefault="00E73921" w:rsidP="00E668BA">
      <w:pPr>
        <w:ind w:left="4820" w:right="9"/>
        <w:jc w:val="center"/>
        <w:rPr>
          <w:i/>
          <w:sz w:val="20"/>
          <w:szCs w:val="20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68B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AD65EB">
        <w:rPr>
          <w:sz w:val="24"/>
          <w:szCs w:val="24"/>
          <w:lang w:val="ru-RU"/>
        </w:rPr>
        <w:br w:type="textWrapping" w:clear="all"/>
      </w:r>
      <w:r w:rsidRPr="00E668B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 заинтересованного лица/полное наименование организации- заинтересованного лица</w:t>
      </w:r>
      <w:r w:rsidRPr="00E668B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58E00D47" w14:textId="77777777" w:rsidR="007C3D38" w:rsidRDefault="00E73921" w:rsidP="007C3D38">
      <w:pPr>
        <w:ind w:left="4820" w:right="9"/>
        <w:rPr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Контактные данные: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6A477E" w14:textId="77777777" w:rsidR="003A4837" w:rsidRDefault="003A4837" w:rsidP="00E668BA">
      <w:pPr>
        <w:ind w:left="4820" w:right="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 заявителя____________________________</w:t>
      </w:r>
    </w:p>
    <w:p w14:paraId="5645796D" w14:textId="77777777" w:rsidR="003A4837" w:rsidRDefault="003A4837" w:rsidP="007C3D38">
      <w:pPr>
        <w:ind w:left="4820" w:right="9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почта ____________________________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</w:t>
      </w:r>
    </w:p>
    <w:p w14:paraId="42501D78" w14:textId="77777777" w:rsidR="007C3D38" w:rsidRDefault="003A4837" w:rsidP="003A4837">
      <w:pPr>
        <w:ind w:left="4820" w:right="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</w:t>
      </w:r>
      <w:r w:rsidRPr="003A4837">
        <w:rPr>
          <w:i/>
          <w:sz w:val="20"/>
          <w:szCs w:val="20"/>
          <w:lang w:val="ru-RU"/>
        </w:rPr>
        <w:t xml:space="preserve">  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ФИО представителя  </w:t>
      </w:r>
    </w:p>
    <w:p w14:paraId="16875A64" w14:textId="77777777" w:rsidR="003A4837" w:rsidRDefault="00E73921" w:rsidP="007C3D38">
      <w:pPr>
        <w:ind w:left="4820"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Контактные данные: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sz w:val="24"/>
          <w:szCs w:val="24"/>
          <w:lang w:val="ru-RU"/>
        </w:rPr>
        <w:br w:type="textWrapping" w:clear="all"/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Контактный телефон __________________________</w:t>
      </w:r>
    </w:p>
    <w:p w14:paraId="61A360FA" w14:textId="77777777" w:rsidR="0093790E" w:rsidRPr="003A4837" w:rsidRDefault="003A4837" w:rsidP="003A4837">
      <w:pPr>
        <w:ind w:left="4820" w:right="9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почта ____________________________</w:t>
      </w:r>
    </w:p>
    <w:p w14:paraId="53CC4EEE" w14:textId="77777777" w:rsidR="0093790E" w:rsidRPr="00AD65EB" w:rsidRDefault="0093790E" w:rsidP="00E668B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FCE0D1" w14:textId="77777777"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49A266" w14:textId="77777777" w:rsidR="007C3D38" w:rsidRDefault="007C3D38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E7C8D2" w14:textId="77777777" w:rsidR="0093790E" w:rsidRPr="007C3D38" w:rsidRDefault="00E73921" w:rsidP="003A483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</w:t>
      </w:r>
    </w:p>
    <w:p w14:paraId="690FE8BF" w14:textId="77777777" w:rsidR="003A4837" w:rsidRPr="007C3D38" w:rsidRDefault="003A4837" w:rsidP="003A483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предварительном согласовании предоставления земельного участка</w:t>
      </w:r>
    </w:p>
    <w:p w14:paraId="2260CAAB" w14:textId="77777777" w:rsidR="003A4837" w:rsidRDefault="003A4837" w:rsidP="003A48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4BCF72" w14:textId="77777777" w:rsidR="003A4837" w:rsidRPr="00AD65EB" w:rsidRDefault="003A4837" w:rsidP="003A4837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«_____»___________________г.                                                                          № ______________</w:t>
      </w:r>
    </w:p>
    <w:p w14:paraId="556233A3" w14:textId="77777777"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63CB5C" w14:textId="77777777"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7D456B" w14:textId="77777777" w:rsidR="00E668BA" w:rsidRPr="00AD65EB" w:rsidRDefault="00E668BA" w:rsidP="003A4837">
      <w:pPr>
        <w:ind w:left="204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EDCC7CD" w14:textId="77777777" w:rsidR="003A4837" w:rsidRDefault="00E73921" w:rsidP="003A4837">
      <w:pPr>
        <w:ind w:right="150" w:firstLine="709"/>
        <w:jc w:val="both"/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3A4837">
        <w:rPr>
          <w:rFonts w:ascii="Times New Roman" w:hAnsi="Times New Roman" w:cs="Times New Roman"/>
          <w:sz w:val="24"/>
          <w:szCs w:val="24"/>
          <w:lang w:val="ru-RU"/>
        </w:rPr>
        <w:t xml:space="preserve">«_____»___________________20 ____г.  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</w:p>
    <w:p w14:paraId="56E9EA93" w14:textId="77777777" w:rsidR="007C3D38" w:rsidRDefault="003A4837" w:rsidP="003A4837">
      <w:pPr>
        <w:ind w:right="150" w:firstLine="709"/>
        <w:jc w:val="both"/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дата запроса на предоставление услуги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 w:rsidRP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номер</w:t>
      </w:r>
      <w:r w:rsidRPr="003A4837"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  <w:t xml:space="preserve">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запроса</w:t>
      </w:r>
      <w:r w:rsidR="007C3D38"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  <w:t xml:space="preserve"> </w:t>
      </w:r>
      <w:r w:rsidR="007C3D38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на</w:t>
      </w:r>
    </w:p>
    <w:p w14:paraId="66D8E0D7" w14:textId="77777777" w:rsidR="003A4837" w:rsidRPr="003A4837" w:rsidRDefault="007C3D38" w:rsidP="003A4837">
      <w:pPr>
        <w:ind w:right="150"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предоставление</w:t>
      </w:r>
      <w:r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услуги</w:t>
      </w:r>
      <w:r w:rsid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 w:rsidR="003A4837"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 </w:t>
      </w:r>
    </w:p>
    <w:p w14:paraId="29369756" w14:textId="77777777" w:rsidR="003A4837" w:rsidRDefault="003A4837" w:rsidP="007C3D38">
      <w:pPr>
        <w:ind w:right="9" w:firstLine="70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аявитель:</w:t>
      </w:r>
      <w:r w:rsidR="00E73921"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___________________________________________________________</w:t>
      </w:r>
      <w:r w:rsidR="007C3D3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____</w:t>
      </w:r>
    </w:p>
    <w:p w14:paraId="2E58820E" w14:textId="77777777" w:rsidR="003A4837" w:rsidRPr="003A4837" w:rsidRDefault="003A4837" w:rsidP="003A4837">
      <w:pPr>
        <w:ind w:right="9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_____________________________________________________________________________ </w:t>
      </w:r>
      <w:r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>(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</w:t>
      </w:r>
      <w:r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заинтересованного</w:t>
      </w:r>
      <w:r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лица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/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полное</w:t>
      </w:r>
      <w:r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наименование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организации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 заинтересованного лица)</w:t>
      </w:r>
    </w:p>
    <w:p w14:paraId="14821553" w14:textId="77777777" w:rsidR="007C3D38" w:rsidRDefault="007C3D38" w:rsidP="007C3D38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D78DA81" w14:textId="77777777" w:rsidR="003A4837" w:rsidRDefault="00E73921" w:rsidP="007C3D38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приложенные к н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ему документы о предоставлении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руководствуясь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7C3D3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                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11.3,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39.15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Федерации, принято решение:  </w:t>
      </w:r>
    </w:p>
    <w:p w14:paraId="00638067" w14:textId="77777777" w:rsidR="007C3D38" w:rsidRDefault="007C3D38" w:rsidP="007C3D38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441945D" w14:textId="77777777" w:rsidR="003A4837" w:rsidRDefault="00E73921" w:rsidP="007C3D38">
      <w:pPr>
        <w:ind w:right="9" w:firstLine="709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1.Предварительно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согласовать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</w:p>
    <w:p w14:paraId="62E555F4" w14:textId="77777777" w:rsidR="003A4837" w:rsidRDefault="003A4837" w:rsidP="007C3D38">
      <w:pPr>
        <w:ind w:right="9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>_____________________________________________________________________</w:t>
      </w:r>
    </w:p>
    <w:p w14:paraId="131F5343" w14:textId="77777777" w:rsidR="003A4837" w:rsidRDefault="00E73921" w:rsidP="007C3D38">
      <w:pPr>
        <w:ind w:right="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</w:t>
      </w:r>
      <w:r w:rsidR="007C3D3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ИО заинтересованного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лица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/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полное наименование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организации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-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заинтересованного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  <w:t>лица)</w:t>
      </w:r>
    </w:p>
    <w:p w14:paraId="33C9E7F7" w14:textId="77777777" w:rsidR="007C3D38" w:rsidRDefault="007C3D38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D4B22A" w14:textId="77777777" w:rsidR="007C3D38" w:rsidRDefault="00E73921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площадью площадь земельного участка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кв.м, расположенного по адресу ________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 участка, с категорией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</w:p>
    <w:p w14:paraId="71C3E160" w14:textId="77777777" w:rsidR="007C3D38" w:rsidRDefault="007C3D38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__________________________________________и видом разрешенного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_________________, на праве ___________________________________________________________</w:t>
      </w:r>
    </w:p>
    <w:p w14:paraId="02AA2434" w14:textId="77777777" w:rsidR="007C3D38" w:rsidRPr="007C3D38" w:rsidRDefault="007C3D38" w:rsidP="007C3D38">
      <w:pPr>
        <w:ind w:right="9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7C3D3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вид испрашиваемого права </w:t>
      </w:r>
    </w:p>
    <w:p w14:paraId="543B89F9" w14:textId="77777777" w:rsidR="0093790E" w:rsidRPr="00AD65EB" w:rsidRDefault="007C3D38" w:rsidP="007C3D38">
      <w:pPr>
        <w:ind w:right="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срок _____________________________</w:t>
      </w:r>
    </w:p>
    <w:p w14:paraId="0B290050" w14:textId="77777777" w:rsidR="007C3D38" w:rsidRDefault="007C3D38" w:rsidP="007C3D38">
      <w:pPr>
        <w:rPr>
          <w:rFonts w:ascii="Times New Roman" w:hAnsi="Times New Roman" w:cs="Times New Roman"/>
          <w:color w:val="000000"/>
          <w:position w:val="7"/>
          <w:sz w:val="20"/>
          <w:szCs w:val="20"/>
          <w:lang w:val="ru-RU"/>
        </w:rPr>
      </w:pPr>
    </w:p>
    <w:p w14:paraId="3EFDA1ED" w14:textId="77777777" w:rsidR="007C3D38" w:rsidRDefault="007C3D38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339E906" w14:textId="77777777" w:rsidR="007C3D38" w:rsidRDefault="007C3D38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color w:val="010302"/>
          <w:sz w:val="24"/>
          <w:szCs w:val="24"/>
          <w:lang w:val="ru-RU"/>
        </w:rPr>
        <w:lastRenderedPageBreak/>
        <w:t>2.Утвердить схему расположения земельного участка на кадастровом плане территории,  указанного в пункте 1 настоящего Решения*.</w:t>
      </w:r>
    </w:p>
    <w:p w14:paraId="7FAD628B" w14:textId="77777777" w:rsidR="007C3D38" w:rsidRDefault="00E73921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3.Заявителя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уполномочить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D65E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подачу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органы Росреестра без доверенности.  </w:t>
      </w:r>
    </w:p>
    <w:p w14:paraId="39AA66C2" w14:textId="77777777" w:rsidR="007C3D38" w:rsidRDefault="00E73921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4.Установить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ограничении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пользовании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земельным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участком,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указанном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пункте 1 настоящего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Решения: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  </w:t>
      </w:r>
    </w:p>
    <w:p w14:paraId="5934E87B" w14:textId="77777777" w:rsidR="005D75C2" w:rsidRPr="005D75C2" w:rsidRDefault="005D75C2" w:rsidP="007C3D38">
      <w:pPr>
        <w:ind w:right="9" w:firstLine="709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номер земельного участка в ПМТ  </w:t>
      </w:r>
    </w:p>
    <w:p w14:paraId="5DC7A5E0" w14:textId="77777777" w:rsidR="0093790E" w:rsidRPr="00AD65EB" w:rsidRDefault="005D75C2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действия настоящего Решения составляет два года.     </w:t>
      </w:r>
    </w:p>
    <w:p w14:paraId="4F33717E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position w:val="7"/>
          <w:sz w:val="24"/>
          <w:szCs w:val="24"/>
          <w:lang w:val="ru-RU"/>
        </w:rPr>
      </w:pPr>
    </w:p>
    <w:p w14:paraId="0395D6EE" w14:textId="77777777" w:rsidR="007C3D38" w:rsidRDefault="007C3D38" w:rsidP="00AD65EB">
      <w:pPr>
        <w:spacing w:before="40"/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6630802" w14:textId="77777777" w:rsidR="007C3D38" w:rsidRDefault="00E73921" w:rsidP="005D75C2">
      <w:pPr>
        <w:spacing w:before="4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олномоченное должностное лицо: </w:t>
      </w:r>
    </w:p>
    <w:p w14:paraId="4036FA43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182BA566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14:paraId="5D74F15A" w14:textId="77777777" w:rsidR="0093790E" w:rsidRPr="005D75C2" w:rsidRDefault="007C3D38" w:rsidP="00AD65EB">
      <w:pPr>
        <w:spacing w:before="40"/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</w:t>
      </w:r>
      <w:r w:rsidR="005D75C2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</w:t>
      </w:r>
      <w:r w:rsidR="005D75C2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="005D75C2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(Д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олжность</w:t>
      </w:r>
      <w:r w:rsidR="005D75C2" w:rsidRPr="005D75C2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</w:p>
    <w:p w14:paraId="6A5BE57B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27F8D1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подпись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54199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F66DA8B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7DB102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A07027B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9F6F48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320F188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082D1C8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5AC624D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0143F61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744D38F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674CA7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9877748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CF7CAA6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926416C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BA898E2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DFE0F55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69F2C0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3692E5C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5245823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E5612F3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721E51E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A5F9F0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16444AD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EAB9417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075CF7EC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49FC9BE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10B298E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34461AE2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14:paraId="008211F8" w14:textId="77777777" w:rsidR="007C3D38" w:rsidRPr="007C3D38" w:rsidRDefault="007C3D38" w:rsidP="007C3D38">
      <w:pPr>
        <w:ind w:firstLine="567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7C3D38">
        <w:rPr>
          <w:rFonts w:ascii="Times New Roman" w:hAnsi="Times New Roman" w:cs="Times New Roman"/>
          <w:color w:val="000000"/>
          <w:position w:val="7"/>
          <w:sz w:val="20"/>
          <w:szCs w:val="20"/>
          <w:lang w:val="ru-RU"/>
        </w:rPr>
        <w:t>*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Утверждённая схема, приложенная заявителем, является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неотъемлемой частью решения о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предварительном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согласовании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предоставления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земельного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участка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соответствии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  схемой расположения земельного участка на кадастровом плане  </w:t>
      </w:r>
    </w:p>
    <w:p w14:paraId="18F7FD9C" w14:textId="77777777" w:rsidR="005D75C2" w:rsidRDefault="005D75C2" w:rsidP="005D75C2">
      <w:pPr>
        <w:ind w:left="4678" w:right="143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7CC90B15" w14:textId="77777777" w:rsidR="005D75C2" w:rsidRDefault="005D75C2" w:rsidP="005D75C2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б</w:t>
      </w:r>
    </w:p>
    <w:p w14:paraId="47BB1FEC" w14:textId="77777777" w:rsidR="005D75C2" w:rsidRPr="00E668BA" w:rsidRDefault="005D75C2" w:rsidP="005D75C2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70C4898E" w14:textId="77777777" w:rsidR="005D75C2" w:rsidRDefault="005D75C2" w:rsidP="005D75C2">
      <w:pPr>
        <w:ind w:left="898" w:right="803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DE1136" w14:textId="77777777" w:rsidR="005D75C2" w:rsidRDefault="005D75C2" w:rsidP="005D75C2">
      <w:pPr>
        <w:ind w:left="898" w:right="803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470B92" w14:textId="77777777" w:rsidR="0093790E" w:rsidRPr="00AD65EB" w:rsidRDefault="00E73921" w:rsidP="005D75C2">
      <w:pPr>
        <w:ind w:right="150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14:paraId="0893E0C5" w14:textId="77777777" w:rsidR="0093790E" w:rsidRDefault="0093790E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229B4B" w14:textId="77777777" w:rsidR="005D75C2" w:rsidRPr="00AD65EB" w:rsidRDefault="005D75C2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6AC48CA" w14:textId="77777777" w:rsidR="0093790E" w:rsidRPr="005D75C2" w:rsidRDefault="00E73921" w:rsidP="005D75C2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14:paraId="5A713E3B" w14:textId="77777777" w:rsidR="005D75C2" w:rsidRDefault="005D75C2" w:rsidP="005D75C2">
      <w:pP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14:paraId="456D36E6" w14:textId="77777777" w:rsidR="0093790E" w:rsidRPr="00AD65EB" w:rsidRDefault="00E73921" w:rsidP="005D75C2">
      <w:pPr>
        <w:tabs>
          <w:tab w:val="center" w:pos="5462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обращением 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09DFEAC0" w14:textId="77777777" w:rsidR="0093790E" w:rsidRPr="005D75C2" w:rsidRDefault="005D75C2" w:rsidP="005D75C2">
      <w:pPr>
        <w:ind w:right="1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lastRenderedPageBreak/>
        <w:t xml:space="preserve">                                                                    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5D75C2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  <w:r w:rsidR="00E73921" w:rsidRPr="005D75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6E3D8F61" w14:textId="77777777" w:rsidR="005D75C2" w:rsidRDefault="00E73921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«____»__________________20___г.</w:t>
      </w:r>
    </w:p>
    <w:p w14:paraId="4AB26EF4" w14:textId="77777777" w:rsidR="0093790E" w:rsidRPr="00AD65EB" w:rsidRDefault="005D75C2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</w:t>
      </w:r>
    </w:p>
    <w:p w14:paraId="3A576414" w14:textId="77777777" w:rsidR="0093790E" w:rsidRPr="00AD65EB" w:rsidRDefault="00E73921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</w:t>
      </w:r>
      <w:r w:rsidR="005D75C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</w:t>
      </w:r>
    </w:p>
    <w:p w14:paraId="45A71A26" w14:textId="77777777" w:rsidR="0093790E" w:rsidRDefault="005D75C2" w:rsidP="00FD2F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основании: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14:paraId="36A2F733" w14:textId="77777777" w:rsidR="005D75C2" w:rsidRPr="00AD65EB" w:rsidRDefault="005D75C2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24F23FBD" w14:textId="77777777" w:rsidR="005D75C2" w:rsidRDefault="00E73921" w:rsidP="00FD2F24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предоставлении услуги в связи с: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83F1D3" w14:textId="77777777" w:rsidR="00FD2F24" w:rsidRDefault="00FD2F24" w:rsidP="00FD2F24">
      <w:pPr>
        <w:tabs>
          <w:tab w:val="left" w:pos="19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CE12662" w14:textId="77777777" w:rsidR="005D75C2" w:rsidRPr="00FD2F24" w:rsidRDefault="00FD2F24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5D75C2" w:rsidRPr="00FD2F2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48A6BD3" w14:textId="77777777" w:rsidR="005D75C2" w:rsidRDefault="00E73921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1D5738A0" w14:textId="77777777" w:rsidR="00FD2F24" w:rsidRDefault="00FD2F24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2403BA" w14:textId="77777777" w:rsidR="0093790E" w:rsidRPr="00AD65EB" w:rsidRDefault="00E73921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обратиться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устранения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нарушений.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досудебном</w:t>
      </w:r>
      <w:r w:rsidR="005D75C2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путем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орган,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судебном порядке.   </w:t>
      </w:r>
    </w:p>
    <w:p w14:paraId="1EAFD9DA" w14:textId="77777777" w:rsidR="005D75C2" w:rsidRDefault="005D75C2" w:rsidP="005D75C2">
      <w:pPr>
        <w:ind w:left="898" w:righ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B454D85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CBBD28B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Уполномоченное должностное лицо: </w:t>
      </w:r>
    </w:p>
    <w:p w14:paraId="1C88CF34" w14:textId="77777777" w:rsid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781B3EA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________________________________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14:paraId="55DFF06C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(ФИО)                                                                                                     (Должность)</w:t>
      </w:r>
    </w:p>
    <w:p w14:paraId="0B1745F7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E3C955" w14:textId="77777777" w:rsidR="0093790E" w:rsidRPr="00AD65EB" w:rsidRDefault="005D75C2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Электронная подпись</w:t>
      </w:r>
    </w:p>
    <w:p w14:paraId="3BAF88FD" w14:textId="77777777" w:rsid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2713D9" w14:textId="77777777" w:rsidR="00FD2F24" w:rsidRDefault="00FD2F24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313FAD" w14:textId="77777777" w:rsidR="00FD2F24" w:rsidRDefault="00FD2F24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64B380" w14:textId="77777777" w:rsidR="005D75C2" w:rsidRDefault="00E73921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14:paraId="1C4725D2" w14:textId="77777777" w:rsidR="0093790E" w:rsidRPr="005D75C2" w:rsidRDefault="005D75C2" w:rsidP="005D75C2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  <w:r w:rsidR="00E73921" w:rsidRPr="005D75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7082A78D" w14:textId="77777777" w:rsidR="00FD2F24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14:paraId="5F62CA40" w14:textId="77777777" w:rsidR="0093790E" w:rsidRPr="00AD65EB" w:rsidRDefault="005D75C2" w:rsidP="00FD2F24">
      <w:pPr>
        <w:ind w:firstLine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Контакты исполнителя _____________________________________________</w:t>
      </w:r>
    </w:p>
    <w:p w14:paraId="6BF5E72B" w14:textId="77777777" w:rsidR="0093790E" w:rsidRPr="00AD65EB" w:rsidRDefault="00E73921" w:rsidP="005D75C2">
      <w:pPr>
        <w:ind w:left="89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sz w:val="24"/>
          <w:szCs w:val="24"/>
          <w:lang w:val="ru-RU"/>
        </w:rPr>
        <w:br w:type="page"/>
      </w:r>
    </w:p>
    <w:p w14:paraId="53B2485E" w14:textId="77777777" w:rsidR="00FD2F24" w:rsidRDefault="00FD2F24" w:rsidP="00FD2F24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2</w:t>
      </w:r>
    </w:p>
    <w:p w14:paraId="798F1FC7" w14:textId="77777777" w:rsidR="00FD2F24" w:rsidRPr="00E668BA" w:rsidRDefault="00FD2F24" w:rsidP="00FD2F24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02C30923" w14:textId="77777777" w:rsidR="0093790E" w:rsidRPr="00AD65EB" w:rsidRDefault="0093790E" w:rsidP="00AD65EB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42304D" w14:textId="77777777" w:rsidR="0093790E" w:rsidRPr="00AD65EB" w:rsidRDefault="00E73921" w:rsidP="00FD2F24">
      <w:pPr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14:paraId="7943B05F" w14:textId="77777777"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4D21869" w14:textId="77777777" w:rsidR="00FD2F24" w:rsidRDefault="00FD2F24" w:rsidP="00FD2F24">
      <w:pP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</w:pPr>
    </w:p>
    <w:p w14:paraId="7AFF3D32" w14:textId="77777777" w:rsidR="0093790E" w:rsidRPr="00FD2F24" w:rsidRDefault="00E73921" w:rsidP="00FD2F24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3790E" w:rsidRPr="00FD2F24" w:rsidSect="00FD2F24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FD2F2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14:paraId="2CDBAB30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432C61" w14:textId="77777777" w:rsidR="0093790E" w:rsidRPr="00AD65EB" w:rsidRDefault="00E73921" w:rsidP="00FD2F2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муниципального образования, которое ответственно за оказание услуги)</w:t>
      </w:r>
    </w:p>
    <w:p w14:paraId="660A33D7" w14:textId="77777777" w:rsidR="0093790E" w:rsidRPr="00AD65EB" w:rsidRDefault="00E73921" w:rsidP="00FD2F24">
      <w:pPr>
        <w:tabs>
          <w:tab w:val="left" w:pos="9174"/>
        </w:tabs>
        <w:spacing w:before="28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 обращение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3073BE90" w14:textId="77777777" w:rsidR="0093790E" w:rsidRPr="00FD2F24" w:rsidRDefault="00FD2F24" w:rsidP="00FD2F24">
      <w:pPr>
        <w:spacing w:before="20"/>
        <w:ind w:right="868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</w:t>
      </w:r>
      <w:r w:rsidR="00E73921" w:rsidRPr="00FD2F2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FD2F2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FD2F24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</w:p>
    <w:p w14:paraId="636263AA" w14:textId="77777777" w:rsidR="00FD2F24" w:rsidRDefault="00E73921" w:rsidP="00FD2F24">
      <w:pPr>
        <w:spacing w:before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_______ от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«____»____________________20____г.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966A4A" w14:textId="77777777" w:rsidR="0093790E" w:rsidRPr="00AD65EB" w:rsidRDefault="00FD2F24" w:rsidP="00FD2F24">
      <w:pPr>
        <w:spacing w:before="28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настоящим сообщает 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приостановлении муниципальной услуги по причине:  </w:t>
      </w:r>
    </w:p>
    <w:p w14:paraId="35788A8D" w14:textId="77777777" w:rsidR="0093790E" w:rsidRPr="00AD65EB" w:rsidRDefault="00E73921" w:rsidP="00FD2F24">
      <w:pPr>
        <w:spacing w:before="272"/>
        <w:ind w:right="43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(ЗК РФ Статья 39.15. Предварительное согласование пред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земельного участка,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п.6)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680BC0" w14:textId="77777777" w:rsidR="00FD2F24" w:rsidRDefault="00E73921" w:rsidP="00FD2F24">
      <w:pPr>
        <w:spacing w:befor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 случае, если на дату поступления в уполномоченный орган заявления о  предварительном согласовании предоставления земельного участка, образование которого  предусмотрено приложенной к этому заявлению схемой расположения земельного участка,  на рассмотрении такого органа находится представленная ранее другим лицом схема  расположения земельного участка и местоположение земельных участков, образование  которых предусмотрено этими схемами, частично или полностью совпадает,  уполномоченный орган принимает решение о приостановлении срока рассмотрения  поданного позднее заявления о предварительном согласовании предоставления земельного  участка и направляет принятое решение заявителю».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97BE5B" w14:textId="77777777" w:rsidR="00FD2F24" w:rsidRDefault="00FD2F24" w:rsidP="00FD2F24">
      <w:pPr>
        <w:spacing w:befor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6EA1C4" w14:textId="77777777"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Уполномоченное должностное лицо: </w:t>
      </w:r>
    </w:p>
    <w:p w14:paraId="0540CE06" w14:textId="77777777"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2C6C49" w14:textId="77777777"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________________________________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14:paraId="1D42F786" w14:textId="77777777" w:rsidR="00FD2F24" w:rsidRPr="00373429" w:rsidRDefault="00FD2F24" w:rsidP="00FD2F24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(ФИО)                                                                                              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(Должность)</w:t>
      </w:r>
    </w:p>
    <w:p w14:paraId="2D1EA2B4" w14:textId="77777777"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B5490C3" w14:textId="77777777" w:rsidR="00FD2F24" w:rsidRPr="00AD65EB" w:rsidRDefault="00FD2F24" w:rsidP="00FD2F2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Электронная подпись</w:t>
      </w:r>
    </w:p>
    <w:p w14:paraId="46423340" w14:textId="77777777"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B4F0BE" w14:textId="77777777"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84A8B3" w14:textId="77777777"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48C8A5" w14:textId="77777777"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14:paraId="4B46582E" w14:textId="77777777" w:rsidR="00FD2F24" w:rsidRPr="005D75C2" w:rsidRDefault="00FD2F24" w:rsidP="00FD2F24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="007E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(ФИО)</w:t>
      </w:r>
      <w:r w:rsidRPr="005D75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64B1A850" w14:textId="77777777"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14:paraId="0E92E978" w14:textId="77777777" w:rsidR="00FD2F24" w:rsidRPr="00AD65EB" w:rsidRDefault="00FD2F24" w:rsidP="00FD2F24">
      <w:pPr>
        <w:ind w:firstLine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Контакты исполнителя _____________________________________________</w:t>
      </w:r>
    </w:p>
    <w:p w14:paraId="3513635B" w14:textId="77777777" w:rsidR="00FD2F24" w:rsidRPr="00AD65EB" w:rsidRDefault="00FD2F24" w:rsidP="00FD2F24">
      <w:pPr>
        <w:ind w:left="89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D2F24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sz w:val="24"/>
          <w:szCs w:val="24"/>
          <w:lang w:val="ru-RU"/>
        </w:rPr>
        <w:br w:type="page"/>
      </w:r>
    </w:p>
    <w:p w14:paraId="43D76DD4" w14:textId="77777777"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3</w:t>
      </w:r>
    </w:p>
    <w:p w14:paraId="3A9D3AB4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3CE1D951" w14:textId="77777777" w:rsidR="0093790E" w:rsidRPr="00AD65EB" w:rsidRDefault="0093790E" w:rsidP="00AD65EB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5ACEAB" w14:textId="77777777" w:rsidR="0093790E" w:rsidRPr="00AD65EB" w:rsidRDefault="00E73921" w:rsidP="00AD65EB">
      <w:pPr>
        <w:ind w:left="48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19B75296" w14:textId="77777777" w:rsidR="0093790E" w:rsidRPr="00373429" w:rsidRDefault="00E73921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_______________________________________  </w:t>
      </w:r>
    </w:p>
    <w:p w14:paraId="28E7FD84" w14:textId="77777777" w:rsidR="0093790E" w:rsidRDefault="00E73921" w:rsidP="00373429">
      <w:pPr>
        <w:ind w:left="4867" w:right="3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(наименование органа местного </w:t>
      </w:r>
      <w:r w:rsidR="007E668E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самоуправления муниципального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образования)</w:t>
      </w:r>
      <w:r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373429">
        <w:rPr>
          <w:i/>
          <w:sz w:val="20"/>
          <w:szCs w:val="20"/>
          <w:lang w:val="ru-RU"/>
        </w:rPr>
        <w:br w:type="textWrapping" w:clear="all"/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 w:rsidRPr="00373429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</w:t>
      </w:r>
      <w:r w:rsid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</w:t>
      </w:r>
    </w:p>
    <w:p w14:paraId="66F56D32" w14:textId="77777777" w:rsidR="00373429" w:rsidRPr="00373429" w:rsidRDefault="00373429" w:rsidP="00373429">
      <w:pPr>
        <w:ind w:left="4867" w:right="370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_________________________________________________</w:t>
      </w:r>
    </w:p>
    <w:p w14:paraId="706AF280" w14:textId="77777777" w:rsidR="00373429" w:rsidRDefault="00E73921" w:rsidP="00373429">
      <w:pPr>
        <w:tabs>
          <w:tab w:val="left" w:pos="5542"/>
          <w:tab w:val="left" w:pos="6729"/>
          <w:tab w:val="left" w:pos="7796"/>
          <w:tab w:val="left" w:pos="8912"/>
        </w:tabs>
        <w:ind w:left="4867" w:right="370"/>
        <w:jc w:val="center"/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ф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чес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ц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-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ф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ия,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я,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отч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ес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тво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</w:p>
    <w:p w14:paraId="51E60273" w14:textId="77777777" w:rsidR="0093790E" w:rsidRPr="00373429" w:rsidRDefault="00E73921" w:rsidP="00373429">
      <w:pPr>
        <w:tabs>
          <w:tab w:val="left" w:pos="5542"/>
          <w:tab w:val="left" w:pos="6729"/>
          <w:tab w:val="left" w:pos="7796"/>
          <w:tab w:val="left" w:pos="8912"/>
        </w:tabs>
        <w:ind w:left="4867" w:right="370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(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пр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ич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и)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сто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жит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ь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тв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иты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док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у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удо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с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ве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ря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ю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щ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г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</w:t>
      </w:r>
      <w:r w:rsidR="001A3A8C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личность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</w:p>
    <w:p w14:paraId="7FF8C99E" w14:textId="77777777" w:rsidR="00373429" w:rsidRDefault="00E73921" w:rsidP="00AD65EB">
      <w:pPr>
        <w:ind w:left="48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</w:t>
      </w:r>
      <w:r w:rsid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</w:t>
      </w:r>
    </w:p>
    <w:p w14:paraId="065BBC6C" w14:textId="77777777" w:rsidR="0093790E" w:rsidRPr="00373429" w:rsidRDefault="00373429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</w:t>
      </w:r>
      <w:r w:rsidR="00E73921"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14:paraId="08581ED4" w14:textId="77777777" w:rsidR="0093790E" w:rsidRPr="006C090A" w:rsidRDefault="00E73921" w:rsidP="001A3A8C">
      <w:pPr>
        <w:tabs>
          <w:tab w:val="left" w:pos="5373"/>
          <w:tab w:val="left" w:pos="6646"/>
          <w:tab w:val="left" w:pos="7109"/>
          <w:tab w:val="left" w:pos="7331"/>
          <w:tab w:val="left" w:pos="8712"/>
          <w:tab w:val="left" w:pos="9347"/>
        </w:tabs>
        <w:ind w:left="4867" w:right="370"/>
        <w:jc w:val="center"/>
        <w:rPr>
          <w:i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ю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ич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ц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-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в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мес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то</w:t>
      </w:r>
      <w:r w:rsid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ж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де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ия,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орг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аци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-п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вов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="00373429">
        <w:rPr>
          <w:rFonts w:ascii="Times New Roman" w:hAnsi="Times New Roman" w:cs="Times New Roman"/>
          <w:i/>
          <w:color w:val="000000"/>
          <w:spacing w:val="21"/>
          <w:sz w:val="20"/>
          <w:szCs w:val="20"/>
          <w:lang w:val="ru-RU"/>
        </w:rPr>
        <w:t xml:space="preserve"> 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ф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ор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а,</w:t>
      </w:r>
      <w:r w:rsidR="001A3A8C" w:rsidRPr="00373429">
        <w:rPr>
          <w:rFonts w:ascii="Times New Roman" w:hAnsi="Times New Roman" w:cs="Times New Roman"/>
          <w:i/>
          <w:color w:val="000000"/>
          <w:spacing w:val="21"/>
          <w:sz w:val="20"/>
          <w:szCs w:val="20"/>
          <w:lang w:val="ru-RU"/>
        </w:rPr>
        <w:t xml:space="preserve"> </w:t>
      </w:r>
      <w:r w:rsidR="001A3A8C" w:rsidRPr="006C090A">
        <w:rPr>
          <w:i/>
          <w:sz w:val="20"/>
          <w:szCs w:val="20"/>
          <w:lang w:val="ru-RU"/>
        </w:rPr>
        <w:t>сведения</w:t>
      </w:r>
      <w:r w:rsidR="001A3A8C" w:rsidRPr="001A3A8C">
        <w:rPr>
          <w:i/>
          <w:sz w:val="20"/>
          <w:szCs w:val="20"/>
          <w:lang w:val="ru-RU"/>
        </w:rPr>
        <w:t xml:space="preserve"> </w:t>
      </w:r>
      <w:r w:rsidRPr="001A3A8C">
        <w:rPr>
          <w:i/>
          <w:sz w:val="20"/>
          <w:szCs w:val="20"/>
          <w:lang w:val="ru-RU"/>
        </w:rPr>
        <w:t>о</w:t>
      </w:r>
      <w:r w:rsidRPr="006C090A">
        <w:rPr>
          <w:i/>
          <w:sz w:val="20"/>
          <w:szCs w:val="20"/>
          <w:lang w:val="ru-RU"/>
        </w:rPr>
        <w:t xml:space="preserve"> государственной регистрации в ЕГРЮЛ</w:t>
      </w:r>
      <w:r w:rsidR="001A3A8C" w:rsidRPr="006C090A">
        <w:rPr>
          <w:i/>
          <w:sz w:val="20"/>
          <w:szCs w:val="20"/>
          <w:lang w:val="ru-RU"/>
        </w:rPr>
        <w:t xml:space="preserve">, </w:t>
      </w:r>
      <w:r w:rsidRPr="006C090A">
        <w:rPr>
          <w:i/>
          <w:sz w:val="20"/>
          <w:szCs w:val="20"/>
          <w:lang w:val="ru-RU"/>
        </w:rPr>
        <w:t>ОГРН)</w:t>
      </w:r>
    </w:p>
    <w:p w14:paraId="37A36935" w14:textId="77777777" w:rsidR="0093790E" w:rsidRPr="00373429" w:rsidRDefault="00E73921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="00373429"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</w:t>
      </w:r>
    </w:p>
    <w:p w14:paraId="1307E6F4" w14:textId="77777777" w:rsidR="0093790E" w:rsidRPr="00373429" w:rsidRDefault="00E73921" w:rsidP="00373429">
      <w:pPr>
        <w:ind w:left="4867" w:right="370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почтовый адрес, адрес электро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нной почты, номер телефона для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связи)</w:t>
      </w:r>
    </w:p>
    <w:p w14:paraId="3133EA2B" w14:textId="77777777" w:rsidR="0093790E" w:rsidRPr="00373429" w:rsidRDefault="0093790E" w:rsidP="00373429">
      <w:pPr>
        <w:jc w:val="center"/>
        <w:rPr>
          <w:rFonts w:ascii="Times New Roman" w:hAnsi="Times New Roman"/>
          <w:i/>
          <w:color w:val="000000" w:themeColor="text1"/>
          <w:sz w:val="20"/>
          <w:szCs w:val="20"/>
          <w:lang w:val="ru-RU"/>
        </w:rPr>
      </w:pPr>
    </w:p>
    <w:p w14:paraId="2FAB510F" w14:textId="77777777" w:rsidR="0093790E" w:rsidRPr="00AD65EB" w:rsidRDefault="0093790E" w:rsidP="00AD65EB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A517355" w14:textId="77777777" w:rsidR="0093790E" w:rsidRPr="00373429" w:rsidRDefault="00E73921" w:rsidP="00373429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p w14:paraId="01C25747" w14:textId="77777777" w:rsidR="0093790E" w:rsidRDefault="00E73921" w:rsidP="003734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предварительном согласовании предоставления земельного участка</w:t>
      </w:r>
    </w:p>
    <w:p w14:paraId="179AF8A4" w14:textId="77777777" w:rsidR="00F93A57" w:rsidRDefault="00F93A57" w:rsidP="003734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4167C0" w14:textId="77777777" w:rsidR="00F93A57" w:rsidRPr="00373429" w:rsidRDefault="00F93A57" w:rsidP="00373429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7B35F5C1" w14:textId="77777777" w:rsidR="00F93A57" w:rsidRDefault="00E73921" w:rsidP="00F93A57">
      <w:pPr>
        <w:ind w:right="9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Вас на основании</w:t>
      </w: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</w:t>
      </w:r>
      <w:r w:rsidR="0037342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</w:t>
      </w:r>
      <w:r w:rsidR="00F93A57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</w:t>
      </w:r>
    </w:p>
    <w:p w14:paraId="6021F87A" w14:textId="77777777" w:rsidR="0093790E" w:rsidRPr="00AD65EB" w:rsidRDefault="00F93A57" w:rsidP="00F93A57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465AD5" w14:textId="77777777" w:rsidR="0093790E" w:rsidRPr="00F93A57" w:rsidRDefault="00E73921" w:rsidP="00F93A57">
      <w:pPr>
        <w:ind w:right="9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(указывается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основание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из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числа,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предусмотренных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п.2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ст.39.3,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ст.39.5,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п.2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ст.39.6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или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="00AB300D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п.2 </w:t>
      </w:r>
      <w:r w:rsidR="00F93A57"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ст.39.10 ЗК РФ)</w:t>
      </w:r>
    </w:p>
    <w:p w14:paraId="3017502E" w14:textId="77777777" w:rsidR="00F93A57" w:rsidRDefault="00F93A57" w:rsidP="00F93A57">
      <w:pPr>
        <w:tabs>
          <w:tab w:val="left" w:pos="3128"/>
          <w:tab w:val="left" w:pos="4865"/>
          <w:tab w:val="left" w:pos="7076"/>
          <w:tab w:val="left" w:pos="8748"/>
          <w:tab w:val="left" w:pos="9984"/>
        </w:tabs>
        <w:ind w:right="3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96BD466" w14:textId="77777777" w:rsidR="0093790E" w:rsidRPr="00AD65EB" w:rsidRDefault="00373429" w:rsidP="00F93A57">
      <w:pPr>
        <w:tabs>
          <w:tab w:val="left" w:pos="3128"/>
          <w:tab w:val="left" w:pos="4865"/>
          <w:tab w:val="left" w:pos="7076"/>
          <w:tab w:val="left" w:pos="8364"/>
          <w:tab w:val="left" w:pos="8748"/>
        </w:tabs>
        <w:ind w:right="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предварительно 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согласовать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ставление земельного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участка </w:t>
      </w:r>
      <w:r w:rsidR="001A3A8C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BFFED0" w14:textId="77777777" w:rsidR="00373429" w:rsidRDefault="00E73921" w:rsidP="00F93A57">
      <w:pPr>
        <w:tabs>
          <w:tab w:val="left" w:pos="2568"/>
          <w:tab w:val="left" w:pos="4530"/>
          <w:tab w:val="left" w:pos="5608"/>
          <w:tab w:val="left" w:pos="7553"/>
          <w:tab w:val="left" w:pos="8707"/>
        </w:tabs>
        <w:ind w:right="35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(указывается цель использования земельного участка)</w:t>
      </w:r>
    </w:p>
    <w:p w14:paraId="489F160D" w14:textId="77777777" w:rsidR="0093790E" w:rsidRPr="00AD65EB" w:rsidRDefault="00E73921" w:rsidP="00F93A57">
      <w:pPr>
        <w:tabs>
          <w:tab w:val="left" w:pos="2568"/>
          <w:tab w:val="left" w:pos="4530"/>
          <w:tab w:val="left" w:pos="5608"/>
          <w:tab w:val="left" w:pos="7553"/>
          <w:tab w:val="left" w:pos="8707"/>
        </w:tabs>
        <w:ind w:right="35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ощадью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_кв.м.,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кадастровый номер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1A1DDC2C" w14:textId="77777777" w:rsidR="00D546F3" w:rsidRDefault="00D546F3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944999" w14:textId="77777777" w:rsidR="00D546F3" w:rsidRDefault="00E73921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расположенного</w:t>
      </w:r>
      <w:r w:rsidR="00F93A5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93A5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</w:t>
      </w:r>
      <w:r w:rsidRPr="00AD65E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</w:p>
    <w:p w14:paraId="01D81C3F" w14:textId="4DD0F334" w:rsidR="00AB300D" w:rsidRPr="00D546F3" w:rsidRDefault="00D546F3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Дагестан, </w:t>
      </w:r>
      <w:r w:rsidR="00E73472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Муниципальный район «</w:t>
      </w:r>
      <w:r w:rsidR="00A37ED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Лакский район</w:t>
      </w:r>
      <w:r w:rsidR="00E73472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</w:p>
    <w:p w14:paraId="5AC05010" w14:textId="77777777" w:rsidR="00AB300D" w:rsidRDefault="00E73921" w:rsidP="00AB300D">
      <w:pPr>
        <w:tabs>
          <w:tab w:val="left" w:pos="3042"/>
          <w:tab w:val="left" w:pos="5776"/>
        </w:tabs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ул.___________________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_______д. _____</w:t>
      </w:r>
    </w:p>
    <w:p w14:paraId="1ECC51FB" w14:textId="77777777" w:rsidR="0093790E" w:rsidRPr="00AD65EB" w:rsidRDefault="00E73921" w:rsidP="00AB300D">
      <w:pPr>
        <w:tabs>
          <w:tab w:val="left" w:pos="3042"/>
          <w:tab w:val="left" w:pos="5776"/>
        </w:tabs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_________________________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14:paraId="1F71BE56" w14:textId="77777777" w:rsidR="0093790E" w:rsidRDefault="00AB300D" w:rsidP="00F93A57">
      <w:pPr>
        <w:ind w:left="898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(вид права, на котором заявитель желает приобрести земельный участок)  </w:t>
      </w:r>
    </w:p>
    <w:p w14:paraId="699FACE6" w14:textId="77777777" w:rsidR="0079596F" w:rsidRPr="00373429" w:rsidRDefault="0079596F" w:rsidP="00F93A57">
      <w:pPr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</w:p>
    <w:p w14:paraId="2DB8F495" w14:textId="77777777" w:rsidR="0093790E" w:rsidRPr="00373429" w:rsidRDefault="00373429" w:rsidP="00F93A57">
      <w:pPr>
        <w:tabs>
          <w:tab w:val="left" w:pos="3222"/>
          <w:tab w:val="left" w:pos="4586"/>
          <w:tab w:val="left" w:pos="6494"/>
          <w:tab w:val="left" w:pos="7222"/>
          <w:tab w:val="left" w:pos="8514"/>
        </w:tabs>
        <w:ind w:right="350" w:firstLine="70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Дополнительные сведения </w:t>
      </w:r>
      <w:r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(заполняются при наличии </w:t>
      </w:r>
      <w:r w:rsidR="001A3A8C"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нижеуказанных условий</w:t>
      </w:r>
      <w:r w:rsidR="00E73921"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):</w:t>
      </w:r>
      <w:r w:rsidR="00E73921"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2B8BC9BA" w14:textId="2C63DD91" w:rsidR="0079596F" w:rsidRDefault="0079596F" w:rsidP="0079596F">
      <w:pPr>
        <w:tabs>
          <w:tab w:val="left" w:pos="2228"/>
          <w:tab w:val="left" w:pos="3369"/>
          <w:tab w:val="left" w:pos="3867"/>
          <w:tab w:val="left" w:pos="4942"/>
          <w:tab w:val="left" w:pos="6353"/>
          <w:tab w:val="left" w:pos="7391"/>
          <w:tab w:val="left" w:pos="7999"/>
          <w:tab w:val="left" w:pos="10018"/>
        </w:tabs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 решения об изъятии земельного участка 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муниципальных нужд в случае, если земельный участок предоставляется взамен </w:t>
      </w:r>
      <w:r w:rsidR="001A3A8C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изымаемого для государственных или муниципальных нужд;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C6B6FE" w14:textId="77777777" w:rsidR="0093790E" w:rsidRPr="00AD65EB" w:rsidRDefault="00E73921" w:rsidP="0079596F">
      <w:pPr>
        <w:tabs>
          <w:tab w:val="left" w:pos="2228"/>
          <w:tab w:val="left" w:pos="3369"/>
          <w:tab w:val="left" w:pos="3867"/>
          <w:tab w:val="left" w:pos="4942"/>
          <w:tab w:val="left" w:pos="6353"/>
          <w:tab w:val="left" w:pos="7391"/>
          <w:tab w:val="left" w:pos="7999"/>
          <w:tab w:val="left" w:pos="10018"/>
        </w:tabs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67009E" w14:textId="77777777" w:rsidR="0093790E" w:rsidRDefault="0079596F" w:rsidP="0079596F">
      <w:pPr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</w:t>
      </w:r>
      <w:r w:rsidR="00373429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территориального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планирования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(или)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планировки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размещения объектов, предусмотренных этим документом и (или) этим проектом;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8F9F24" w14:textId="77777777" w:rsidR="0079596F" w:rsidRPr="00AD65EB" w:rsidRDefault="0079596F" w:rsidP="0079596F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10D8F795" w14:textId="77777777" w:rsidR="00BD37E9" w:rsidRDefault="00BD37E9" w:rsidP="00F93A57">
      <w:pPr>
        <w:ind w:left="174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9EB7E3" w14:textId="77777777" w:rsidR="00BD37E9" w:rsidRDefault="00BD37E9" w:rsidP="00F93A57">
      <w:pPr>
        <w:ind w:left="174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A017879" w14:textId="77777777" w:rsidR="0093790E" w:rsidRPr="00AD65EB" w:rsidRDefault="00E73921" w:rsidP="0079596F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заявлению прилагаются следующие документы: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77A149" w14:textId="77777777" w:rsidR="0093790E" w:rsidRPr="00AD65EB" w:rsidRDefault="00E73921" w:rsidP="0079596F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FD2F24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AD65EB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подтверждающие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79596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1A3A8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="0079596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="0079596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торгов</w:t>
      </w:r>
      <w:r w:rsidRPr="00AD65E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AD65E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перечнем, установленным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уполномоченным   Правитель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ством   Российской   Федерации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органом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власти,</w:t>
      </w:r>
      <w:r w:rsidR="001A3A8C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AD65EB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373429" w:rsidRP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73429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информационного взаимодействия</w:t>
      </w:r>
    </w:p>
    <w:p w14:paraId="59733380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</w:t>
      </w:r>
      <w:r w:rsidRPr="00AD65EB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</w:t>
      </w:r>
      <w:r w:rsidR="0079596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="0079596F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79596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79596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</w:t>
      </w:r>
      <w:r w:rsidRPr="00AD65EB">
        <w:rPr>
          <w:rFonts w:ascii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испрашиваемый земельный участок предстоит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образовать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 отсутствует проект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межевания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территории,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границах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которой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предстоит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образовать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такой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земельный участок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8BA85E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проектная документация о местопо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ложении, границах, площади и об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иных количественных и качественных характеристиках лесных участков (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подано</w:t>
      </w:r>
      <w:r w:rsidR="0079596F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заявление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предварительном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согласовании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предоставления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лесного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участка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FC6E316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AD65E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 w:rsidR="0079596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подтверждающий</w:t>
      </w:r>
      <w:r w:rsidR="001A3A8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="001A3A8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1A3A8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если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заявлением о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предварительном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 xml:space="preserve">согласовании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 xml:space="preserve">предоставления земельного участка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обращается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представитель заявителя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027AAA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заверенный перевод на русский язы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документов о государственной регистрации юридического лица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соответствии с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конодательством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иностранного государства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если заявителем является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иностранное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юридическое лицо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28A405" w14:textId="77777777" w:rsidR="001A3A8C" w:rsidRDefault="0079596F" w:rsidP="001A3A8C">
      <w:pPr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подготовленные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некоммерческой организацией, созданной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гражданами,</w:t>
      </w:r>
      <w:r w:rsidR="00E73921" w:rsidRPr="00AD65E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списки</w:t>
      </w:r>
      <w:r w:rsidR="00E73921" w:rsidRPr="00AD65E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(если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подано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предварительном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согласовании</w:t>
      </w:r>
      <w:r w:rsidR="001A3A8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1A3A8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 земельного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безвозмездное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ведения огородничества или садоводства).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2952F8" w14:textId="77777777" w:rsidR="001A3A8C" w:rsidRDefault="001A3A8C" w:rsidP="001A3A8C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C60D74D" w14:textId="77777777" w:rsidR="0093790E" w:rsidRPr="00AD65EB" w:rsidRDefault="001A3A8C" w:rsidP="001A3A8C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 предоставления муниципальной услуги прошу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предоставить: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306B54" w14:textId="77777777" w:rsidR="001A3A8C" w:rsidRDefault="001A3A8C" w:rsidP="001A3A8C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личный кабинет на ЕПГУ;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9264DC" w14:textId="77777777" w:rsidR="001A3A8C" w:rsidRDefault="001A3A8C" w:rsidP="001A3A8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 w:rsidR="00E73921"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E73921"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E73921"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ональном центре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государственных и муниципальных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Республики Дагестан.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3422C4" w14:textId="77777777" w:rsidR="0093790E" w:rsidRPr="00AD65EB" w:rsidRDefault="00373429" w:rsidP="001A3A8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ог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це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ц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ип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ль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уг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: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2680B0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239E5A" w14:textId="77777777" w:rsidR="0093790E" w:rsidRDefault="0093790E" w:rsidP="00AD65E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7EC84D" w14:textId="77777777" w:rsidR="001A3A8C" w:rsidRPr="00AD65EB" w:rsidRDefault="001A3A8C" w:rsidP="00AD65E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D6F123" w14:textId="77777777" w:rsidR="001A3A8C" w:rsidRDefault="001A3A8C" w:rsidP="001A3A8C">
      <w:pPr>
        <w:tabs>
          <w:tab w:val="left" w:pos="5145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«___»_________________20____г.         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_________________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   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( ________________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            </w:t>
      </w:r>
    </w:p>
    <w:p w14:paraId="63EDAA46" w14:textId="77777777" w:rsidR="0093790E" w:rsidRPr="001A3A8C" w:rsidRDefault="001A3A8C" w:rsidP="001A3A8C">
      <w:pPr>
        <w:tabs>
          <w:tab w:val="left" w:pos="5145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1A3A8C" w:rsidSect="0079596F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(дата)        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(подпись)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(Ф.И.О.)</w:t>
      </w:r>
      <w:r w:rsidR="00E73921"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E73921" w:rsidRPr="00373429">
        <w:rPr>
          <w:i/>
          <w:sz w:val="20"/>
          <w:szCs w:val="20"/>
          <w:lang w:val="ru-RU"/>
        </w:rPr>
        <w:br w:type="page"/>
      </w:r>
    </w:p>
    <w:p w14:paraId="2FAA221D" w14:textId="77777777"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4</w:t>
      </w:r>
    </w:p>
    <w:p w14:paraId="2CEB6E7B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5EFA2425" w14:textId="77777777" w:rsidR="00373429" w:rsidRDefault="00373429" w:rsidP="00373429">
      <w:pPr>
        <w:spacing w:before="3"/>
        <w:ind w:right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D4999E0" w14:textId="77777777" w:rsidR="0093790E" w:rsidRPr="00AD65EB" w:rsidRDefault="00E73921" w:rsidP="00373429">
      <w:pPr>
        <w:spacing w:before="3"/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373429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A0F892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6CDCD7" w14:textId="77777777" w:rsidR="0093790E" w:rsidRPr="00AD65EB" w:rsidRDefault="0093790E" w:rsidP="00AD65E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612235" w14:textId="77777777" w:rsidR="0093790E" w:rsidRDefault="00E73921" w:rsidP="001A3A8C">
      <w:pPr>
        <w:ind w:right="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A3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Уведомление</w:t>
      </w:r>
    </w:p>
    <w:p w14:paraId="096A4012" w14:textId="77777777" w:rsidR="001A3A8C" w:rsidRPr="001A3A8C" w:rsidRDefault="001A3A8C" w:rsidP="001A3A8C">
      <w:pPr>
        <w:ind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4C28ACD5" w14:textId="77777777" w:rsidR="0093790E" w:rsidRPr="001A3A8C" w:rsidRDefault="00E73921" w:rsidP="001A3A8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муниципального образования, которое ответственно за оказание услуги)</w:t>
      </w:r>
    </w:p>
    <w:p w14:paraId="4F7B4D5B" w14:textId="77777777" w:rsidR="001A3A8C" w:rsidRPr="001A3A8C" w:rsidRDefault="001A3A8C" w:rsidP="001A3A8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537E11" w14:textId="77777777" w:rsidR="0093790E" w:rsidRPr="00AD65EB" w:rsidRDefault="001A3A8C" w:rsidP="001A3A8C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ассмотрев обращение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14:paraId="46181C21" w14:textId="77777777" w:rsidR="0093790E" w:rsidRPr="001A3A8C" w:rsidRDefault="001A3A8C" w:rsidP="001A3A8C">
      <w:pPr>
        <w:ind w:right="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</w:t>
      </w:r>
      <w:r w:rsidR="00E73921" w:rsidRP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1A3A8C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  <w:r w:rsidR="00E73921" w:rsidRPr="001A3A8C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25FC028B" w14:textId="77777777" w:rsidR="001A3A8C" w:rsidRDefault="001A3A8C" w:rsidP="001A3A8C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FFA5F31" w14:textId="77777777" w:rsidR="001A3A8C" w:rsidRDefault="00E73921" w:rsidP="001A3A8C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«____»__________________20___г.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предварительном согласовании  земельного участка, который предстоит образовать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прилагаемой к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 схемой расположения земельного участка, предлагает дать письменное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согласие  на утверждение иного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варианта схемы расположения земельного участка в связи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322CCB1" w14:textId="77777777" w:rsidR="0093790E" w:rsidRPr="00AD65EB" w:rsidRDefault="00E73921" w:rsidP="001A3A8C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79137FBC" w14:textId="77777777"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183C8A" w14:textId="77777777"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48D7740A" w14:textId="77777777"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8B91DB" w14:textId="77777777" w:rsidR="0093790E" w:rsidRPr="001A3A8C" w:rsidRDefault="00E73921" w:rsidP="001A3A8C">
      <w:pPr>
        <w:ind w:right="9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1A3A8C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(комментарии)</w:t>
      </w:r>
    </w:p>
    <w:p w14:paraId="61673973" w14:textId="77777777" w:rsidR="001A3A8C" w:rsidRDefault="001A3A8C" w:rsidP="001A3A8C">
      <w:pPr>
        <w:ind w:right="42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013E823" w14:textId="77777777" w:rsidR="00F855BF" w:rsidRDefault="00E73921" w:rsidP="00F855BF">
      <w:pPr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утверждения иного варианта схемы расположения земельного участка необходимо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5 календарных дней п</w:t>
      </w:r>
      <w:r w:rsidR="00F855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редоставить письменное согласие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(ЗК РФ Статья 39.15. Предварительное согласование пред</w:t>
      </w:r>
      <w:r w:rsidR="00F855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земельного участка,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п.12)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BD6E1E" w14:textId="77777777" w:rsidR="00F855BF" w:rsidRDefault="00F855BF" w:rsidP="00F855BF">
      <w:pPr>
        <w:tabs>
          <w:tab w:val="left" w:pos="4306"/>
        </w:tabs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ab/>
      </w:r>
    </w:p>
    <w:p w14:paraId="4C3641D9" w14:textId="77777777" w:rsidR="0093790E" w:rsidRPr="00AD65EB" w:rsidRDefault="00E73921" w:rsidP="00F855BF">
      <w:pPr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Приложение: Схема расположения земельного участка на кадастровом плане </w:t>
      </w:r>
      <w:r w:rsidR="00F855BF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 подготовленная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уполномоченным органом.  </w:t>
      </w:r>
    </w:p>
    <w:p w14:paraId="58891093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4DC314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B418A6A" w14:textId="77777777" w:rsidR="0093790E" w:rsidRPr="00AD65EB" w:rsidRDefault="0093790E" w:rsidP="00AD65E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67EE88" w14:textId="77777777" w:rsidR="00F855BF" w:rsidRDefault="00E73921" w:rsidP="00F855BF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Должностное лицо </w:t>
      </w:r>
    </w:p>
    <w:p w14:paraId="2A36B212" w14:textId="77777777" w:rsidR="003F562A" w:rsidRDefault="003F562A" w:rsidP="00F855BF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F5A2E24" w14:textId="77777777" w:rsidR="00F855BF" w:rsidRDefault="003F562A" w:rsidP="00F855B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                               ________________________________</w:t>
      </w:r>
    </w:p>
    <w:p w14:paraId="11A8C724" w14:textId="77777777" w:rsidR="003F562A" w:rsidRDefault="003F562A" w:rsidP="003F562A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                    </w:t>
      </w:r>
      <w:r w:rsidRPr="003F562A"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>(ФИО)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(подпись должностного лица органа,  </w:t>
      </w:r>
    </w:p>
    <w:p w14:paraId="12EC5C10" w14:textId="77777777" w:rsidR="0093790E" w:rsidRPr="003F562A" w:rsidRDefault="003F562A" w:rsidP="003F562A">
      <w:pP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осуществляющего согласование)</w:t>
      </w:r>
    </w:p>
    <w:p w14:paraId="10949D32" w14:textId="77777777" w:rsidR="0093790E" w:rsidRPr="00AD65EB" w:rsidRDefault="00E73921" w:rsidP="00AD65EB">
      <w:pPr>
        <w:spacing w:before="10"/>
        <w:ind w:left="539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М.П.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5F304D" w14:textId="77777777" w:rsidR="0093790E" w:rsidRPr="00AD65EB" w:rsidRDefault="0093790E" w:rsidP="00AD65EB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CCC919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4B96BB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E244D2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14:paraId="627711AA" w14:textId="77777777" w:rsidR="0093790E" w:rsidRPr="003F562A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</w:t>
      </w:r>
      <w:r w:rsidR="00E73921" w:rsidRPr="003F562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  <w:r w:rsidR="00E73921" w:rsidRPr="003F562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0CED9DD3" w14:textId="77777777" w:rsidR="0093790E" w:rsidRPr="00AD65EB" w:rsidRDefault="00E73921" w:rsidP="003F562A">
      <w:pPr>
        <w:spacing w:before="20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CC4CD2" w14:textId="77777777" w:rsidR="0093790E" w:rsidRPr="00F855BF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F855BF" w:rsidSect="001A3A8C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(контакты исполнителя)</w:t>
      </w:r>
      <w:r w:rsidR="00E73921" w:rsidRPr="00F855B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E73921" w:rsidRPr="00F855BF">
        <w:rPr>
          <w:i/>
          <w:sz w:val="20"/>
          <w:szCs w:val="20"/>
          <w:lang w:val="ru-RU"/>
        </w:rPr>
        <w:br w:type="page"/>
      </w:r>
    </w:p>
    <w:p w14:paraId="42ABCB5D" w14:textId="77777777"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A575AB" w14:textId="77777777"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5</w:t>
      </w:r>
    </w:p>
    <w:p w14:paraId="0D9FF485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4C744C29" w14:textId="77777777" w:rsidR="0093790E" w:rsidRPr="00AD65EB" w:rsidRDefault="0093790E" w:rsidP="00AD65EB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9AA36D" w14:textId="77777777" w:rsidR="003F562A" w:rsidRDefault="003F562A" w:rsidP="003F562A">
      <w:pPr>
        <w:ind w:right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B7C60F7" w14:textId="77777777" w:rsidR="0093790E" w:rsidRPr="00AD65EB" w:rsidRDefault="00E73921" w:rsidP="003F562A">
      <w:pPr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14:paraId="4DA0D1CD" w14:textId="77777777" w:rsidR="0093790E" w:rsidRPr="00AD65EB" w:rsidRDefault="0093790E" w:rsidP="0037342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9D78CB" w14:textId="77777777"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2FDCFD" w14:textId="77777777" w:rsidR="0093790E" w:rsidRPr="003F562A" w:rsidRDefault="00E73921" w:rsidP="003F562A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F56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14:paraId="003D9634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B7F685" w14:textId="77777777" w:rsidR="0093790E" w:rsidRPr="00AD65EB" w:rsidRDefault="0093790E" w:rsidP="00AD65EB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793DEA" w14:textId="77777777" w:rsidR="0093790E" w:rsidRPr="00AD65EB" w:rsidRDefault="00E73921" w:rsidP="003F562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3F562A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обращением   </w:t>
      </w:r>
      <w:r w:rsidR="003F5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</w:t>
      </w:r>
    </w:p>
    <w:p w14:paraId="7F48E397" w14:textId="77777777" w:rsidR="003F562A" w:rsidRPr="00ED2ABF" w:rsidRDefault="00ED2ABF" w:rsidP="00ED2ABF">
      <w:pPr>
        <w:spacing w:before="38"/>
        <w:ind w:right="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lastRenderedPageBreak/>
        <w:t xml:space="preserve">                                                                          </w:t>
      </w:r>
      <w:r w:rsidR="00E73921" w:rsidRPr="00ED2A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ED2A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ED2ABF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  <w:r w:rsidR="00E73921" w:rsidRPr="00ED2AB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2A5010CB" w14:textId="77777777" w:rsidR="00ED2ABF" w:rsidRDefault="00E73921" w:rsidP="00ED2ABF">
      <w:pPr>
        <w:ind w:right="86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</w:t>
      </w:r>
      <w:r w:rsidR="00ED2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от «____»_________________20_____г. </w:t>
      </w:r>
    </w:p>
    <w:p w14:paraId="5CA0F5D0" w14:textId="77777777" w:rsidR="0093790E" w:rsidRPr="00AD65EB" w:rsidRDefault="00ED2ABF" w:rsidP="00ED2ABF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</w:t>
      </w:r>
    </w:p>
    <w:p w14:paraId="26032400" w14:textId="77777777" w:rsidR="0093790E" w:rsidRPr="00AD65EB" w:rsidRDefault="00ED2ABF" w:rsidP="00ED2ABF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основании:  ________________________________________________________________________</w:t>
      </w:r>
    </w:p>
    <w:p w14:paraId="6188DC01" w14:textId="77777777" w:rsidR="0093790E" w:rsidRPr="00AD65EB" w:rsidRDefault="00ED2ABF" w:rsidP="00ED2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_____________________________________________________________________________________</w:t>
      </w:r>
    </w:p>
    <w:p w14:paraId="5A6D018E" w14:textId="77777777" w:rsidR="00ED2ABF" w:rsidRDefault="00ED2ABF" w:rsidP="003F562A">
      <w:pPr>
        <w:ind w:right="36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E193B5" w14:textId="77777777" w:rsidR="0093790E" w:rsidRDefault="00E73921" w:rsidP="00ED2ABF">
      <w:pPr>
        <w:ind w:right="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ED2ABF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ED2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документов  в связи с: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EC488B" w14:textId="77777777" w:rsidR="00ED2ABF" w:rsidRDefault="00ED2ABF" w:rsidP="00ED2ABF">
      <w:pPr>
        <w:ind w:right="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A7C267" w14:textId="77777777" w:rsidR="00ED2ABF" w:rsidRDefault="00ED2ABF" w:rsidP="00ED2ABF">
      <w:pPr>
        <w:pStyle w:val="a4"/>
        <w:numPr>
          <w:ilvl w:val="0"/>
          <w:numId w:val="4"/>
        </w:num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____________________________________________________________________________</w:t>
      </w:r>
    </w:p>
    <w:p w14:paraId="27D9D551" w14:textId="77777777" w:rsidR="00ED2ABF" w:rsidRPr="00ED2ABF" w:rsidRDefault="00ED2ABF" w:rsidP="00ED2ABF">
      <w:pPr>
        <w:pStyle w:val="a4"/>
        <w:numPr>
          <w:ilvl w:val="0"/>
          <w:numId w:val="4"/>
        </w:num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____________________________________________________________________________</w:t>
      </w:r>
    </w:p>
    <w:p w14:paraId="6AD94D7B" w14:textId="77777777" w:rsidR="0093790E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7E4558" w14:textId="77777777" w:rsidR="00ED2ABF" w:rsidRPr="00AD65EB" w:rsidRDefault="00ED2ABF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371CE7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D5CC540" w14:textId="77777777" w:rsidR="003F562A" w:rsidRDefault="003F562A" w:rsidP="003F562A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Должностное лицо </w:t>
      </w:r>
    </w:p>
    <w:p w14:paraId="2B080157" w14:textId="77777777" w:rsidR="003F562A" w:rsidRDefault="003F562A" w:rsidP="003F562A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283F51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                               ________________________________</w:t>
      </w:r>
    </w:p>
    <w:p w14:paraId="3C120907" w14:textId="77777777" w:rsidR="003F562A" w:rsidRDefault="003F562A" w:rsidP="003F562A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                    </w:t>
      </w:r>
      <w:r w:rsidRPr="003F562A"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>(ФИО)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(подпись должностного лица органа,  </w:t>
      </w:r>
    </w:p>
    <w:p w14:paraId="1AF11C19" w14:textId="77777777" w:rsidR="003F562A" w:rsidRPr="003F562A" w:rsidRDefault="003F562A" w:rsidP="003F562A">
      <w:pP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осуществляющего согласование)</w:t>
      </w:r>
    </w:p>
    <w:p w14:paraId="2ECFBAA8" w14:textId="77777777" w:rsidR="003F562A" w:rsidRPr="00AD65EB" w:rsidRDefault="003F562A" w:rsidP="003F562A">
      <w:pPr>
        <w:spacing w:before="10"/>
        <w:ind w:left="539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М.П.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38951F" w14:textId="77777777" w:rsidR="00ED2ABF" w:rsidRPr="00AD65EB" w:rsidRDefault="00ED2ABF" w:rsidP="003F562A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FBDBB25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CC1886F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79BC5E5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14:paraId="4E03A52D" w14:textId="77777777" w:rsidR="003F562A" w:rsidRPr="003F562A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</w:t>
      </w:r>
      <w:r w:rsidRPr="003F562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  <w:r w:rsidRPr="003F562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7CE49805" w14:textId="77777777" w:rsidR="003F562A" w:rsidRPr="00AD65EB" w:rsidRDefault="003F562A" w:rsidP="003F562A">
      <w:pPr>
        <w:spacing w:before="20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A8EE80" w14:textId="77777777" w:rsidR="003F562A" w:rsidRDefault="003F562A" w:rsidP="003F562A">
      <w:pPr>
        <w:rPr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(контакты исполнителя)</w:t>
      </w:r>
      <w:r w:rsidRPr="00F855B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33D299EA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316771B0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688131F2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3F65F5EB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45980C84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7524FD1D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270F4795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1039F753" w14:textId="77777777" w:rsidR="00ED2ABF" w:rsidRPr="00F855BF" w:rsidRDefault="00ED2ABF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ED2ABF" w:rsidRPr="00F855BF" w:rsidSect="001A3A8C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1AD1D69D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F2305FF" w14:textId="77777777" w:rsidR="0093790E" w:rsidRPr="00AD65EB" w:rsidRDefault="0093790E" w:rsidP="00AD65EB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A9F3FB" w14:textId="77777777" w:rsidR="0093790E" w:rsidRPr="00373429" w:rsidRDefault="0093790E" w:rsidP="00AD65EB">
      <w:pPr>
        <w:spacing w:before="200"/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373429" w:rsidSect="003F562A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C01D732" w14:textId="77777777" w:rsidR="00373429" w:rsidRDefault="00E73921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37342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="0037342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6</w:t>
      </w:r>
    </w:p>
    <w:p w14:paraId="6DA99278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1D6508CC" w14:textId="77777777" w:rsidR="00ED2ABF" w:rsidRDefault="00ED2ABF" w:rsidP="00ED2ABF">
      <w:pPr>
        <w:spacing w:before="251"/>
        <w:ind w:right="274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0F2FAF" w14:textId="77777777" w:rsidR="00ED2ABF" w:rsidRPr="00ED2ABF" w:rsidRDefault="00ED2ABF" w:rsidP="00ED2ABF">
      <w:pPr>
        <w:spacing w:before="251"/>
        <w:ind w:left="4820" w:right="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Руководителю 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Исполнительного комитета</w:t>
      </w:r>
    </w:p>
    <w:p w14:paraId="09A5218C" w14:textId="77777777" w:rsidR="0093790E" w:rsidRPr="00ED2ABF" w:rsidRDefault="00ED2ABF" w:rsidP="00ED2ABF">
      <w:pPr>
        <w:spacing w:before="251"/>
        <w:ind w:left="4820"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73921" w:rsidRPr="00ED2ABF">
        <w:rPr>
          <w:b/>
          <w:sz w:val="24"/>
          <w:szCs w:val="24"/>
          <w:lang w:val="ru-RU"/>
        </w:rPr>
        <w:br w:type="textWrapping" w:clear="all"/>
      </w:r>
    </w:p>
    <w:p w14:paraId="1F04AA97" w14:textId="77777777" w:rsidR="0093790E" w:rsidRPr="00ED2ABF" w:rsidRDefault="00ED2ABF" w:rsidP="00ED2ABF">
      <w:pPr>
        <w:ind w:left="4820"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т: </w:t>
      </w:r>
      <w:r w:rsidRPr="00ED2ABF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</w:t>
      </w:r>
    </w:p>
    <w:p w14:paraId="11111536" w14:textId="77777777" w:rsidR="00ED2ABF" w:rsidRDefault="00ED2ABF" w:rsidP="00A339F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676E7D" w14:textId="77777777" w:rsidR="0093790E" w:rsidRPr="00AD65EB" w:rsidRDefault="00E73921" w:rsidP="00A339F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3606A241" w14:textId="77777777" w:rsidR="0093790E" w:rsidRPr="00AD65EB" w:rsidRDefault="00E73921" w:rsidP="00A339F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исправлении технической ошибки</w:t>
      </w:r>
    </w:p>
    <w:p w14:paraId="378B6038" w14:textId="77777777" w:rsidR="00A339FC" w:rsidRDefault="00E73921" w:rsidP="00A339FC">
      <w:pPr>
        <w:ind w:right="-4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ошибке,</w:t>
      </w:r>
      <w:r w:rsidRPr="00AD65EB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допущенной</w:t>
      </w:r>
      <w:r w:rsidRPr="00AD65EB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 </w:t>
      </w:r>
    </w:p>
    <w:p w14:paraId="78F71E8E" w14:textId="77777777" w:rsidR="00A339FC" w:rsidRPr="00A339FC" w:rsidRDefault="00A339FC" w:rsidP="00A339FC">
      <w:pPr>
        <w:ind w:right="-40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339F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(наименование услуги)</w:t>
      </w:r>
    </w:p>
    <w:p w14:paraId="3B5C221A" w14:textId="77777777" w:rsidR="00A339FC" w:rsidRDefault="00A339FC" w:rsidP="00A339FC">
      <w:pPr>
        <w:ind w:right="-40"/>
        <w:rPr>
          <w:rFonts w:ascii="Times New Roman" w:hAnsi="Times New Roman" w:cs="Times New Roman"/>
          <w:sz w:val="24"/>
          <w:szCs w:val="24"/>
          <w:lang w:val="ru-RU"/>
        </w:rPr>
      </w:pPr>
    </w:p>
    <w:p w14:paraId="5895044E" w14:textId="77777777" w:rsidR="0093790E" w:rsidRPr="00AD65EB" w:rsidRDefault="00E73921" w:rsidP="00A339FC">
      <w:pPr>
        <w:ind w:right="-4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Записано:______________________________________________________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D2FB67" w14:textId="77777777" w:rsidR="0093790E" w:rsidRPr="00AD65EB" w:rsidRDefault="00E73921" w:rsidP="00A339F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037ACE" w14:textId="77777777" w:rsidR="00A339FC" w:rsidRDefault="00A339FC" w:rsidP="00A339FC">
      <w:pPr>
        <w:ind w:right="-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48B0941" w14:textId="77777777" w:rsidR="0093790E" w:rsidRPr="00AD65EB" w:rsidRDefault="00A339FC" w:rsidP="00A339FC">
      <w:pPr>
        <w:ind w:right="-40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Правильные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сведения:__________________________________________________________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EEC2FA" w14:textId="77777777" w:rsidR="0093790E" w:rsidRPr="00AD65EB" w:rsidRDefault="00E73921" w:rsidP="00A339F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14:paraId="66BACBC8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8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728A521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исправить допущенную техническую ошибку и внести соответствующие изменения в документ, являющийся результатом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услуги.  </w:t>
      </w:r>
    </w:p>
    <w:p w14:paraId="5D53A4EC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Прилагаю следующие документы: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EAEBF1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B6A6035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AF99B36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4C424CF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14:paraId="13C4E9E6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44DE816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отклонении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исправлении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 ошибки прошу направить такое решение: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CD4B11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едством отправления электронного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окумента на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C5920F" w14:textId="77777777" w:rsidR="0093790E" w:rsidRPr="00AD65EB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виде заверенной копии на бумажном носителе почтовым отправлением  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адресу: 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811CD9" w14:textId="77777777"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  <w:tab w:val="left" w:pos="9200"/>
        </w:tabs>
        <w:ind w:right="88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073C6AAE" w14:textId="77777777" w:rsidR="0093790E" w:rsidRDefault="00E73921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: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иц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(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)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ую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бо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ь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ий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э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ь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т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33D55161" w14:textId="77777777"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99FCA9C" w14:textId="77777777"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2C8A61" w14:textId="77777777" w:rsidR="00DA4707" w:rsidRPr="00AD65EB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1C57E90" w14:textId="77777777" w:rsidR="0093790E" w:rsidRPr="00DA4707" w:rsidRDefault="00DA4707" w:rsidP="00DA4707">
      <w:pPr>
        <w:tabs>
          <w:tab w:val="left" w:pos="5144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«____»_________________20___г.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73921"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>( 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_______________)</w:t>
      </w:r>
      <w:r w:rsidR="00E73921" w:rsidRPr="00DA4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950D31" w14:textId="77777777" w:rsidR="0093790E" w:rsidRPr="00373429" w:rsidRDefault="00DA4707" w:rsidP="00A339FC">
      <w:pPr>
        <w:tabs>
          <w:tab w:val="left" w:pos="5852"/>
          <w:tab w:val="left" w:pos="7976"/>
        </w:tabs>
        <w:ind w:left="1605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373429" w:rsidSect="00ED2ABF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(дата)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(подпись)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(Ф.И.О.)</w:t>
      </w:r>
      <w:r w:rsidR="00E73921"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E73921" w:rsidRPr="00373429">
        <w:rPr>
          <w:i/>
          <w:sz w:val="20"/>
          <w:szCs w:val="20"/>
          <w:lang w:val="ru-RU"/>
        </w:rPr>
        <w:br w:type="page"/>
      </w:r>
    </w:p>
    <w:p w14:paraId="6127D116" w14:textId="77777777" w:rsidR="00F93A57" w:rsidRP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</w:p>
    <w:p w14:paraId="4F8D3359" w14:textId="77777777" w:rsid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Административному регламенту предоставления муниципальной услуги «Предварительное согласование предоставления земельного участка»</w:t>
      </w:r>
    </w:p>
    <w:p w14:paraId="76F7CEEC" w14:textId="77777777" w:rsid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BCA1BAA" w14:textId="77777777" w:rsidR="0093790E" w:rsidRPr="00DA4707" w:rsidRDefault="00E73921" w:rsidP="00DA4707">
      <w:pPr>
        <w:spacing w:before="10"/>
        <w:jc w:val="center"/>
        <w:rPr>
          <w:rFonts w:ascii="Times New Roman" w:hAnsi="Times New Roman" w:cs="Times New Roman"/>
          <w:lang w:val="ru-RU"/>
        </w:rPr>
      </w:pPr>
      <w:r w:rsidRPr="00DA47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</w:t>
      </w:r>
    </w:p>
    <w:p w14:paraId="3393F9D6" w14:textId="77777777" w:rsidR="0093790E" w:rsidRDefault="00E73921" w:rsidP="00DA4707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DA47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документов, подтверждающих право заявителя на приобретение земельного участка без проведения </w:t>
      </w:r>
      <w:r w:rsidRPr="00DA470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торгов</w:t>
      </w:r>
    </w:p>
    <w:p w14:paraId="4EE45F9B" w14:textId="77777777" w:rsidR="006C090A" w:rsidRDefault="006C090A" w:rsidP="00DA4707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2410"/>
        <w:gridCol w:w="2835"/>
        <w:gridCol w:w="4678"/>
      </w:tblGrid>
      <w:tr w:rsidR="00B72072" w:rsidRPr="00024CC8" w14:paraId="1F3E8EC3" w14:textId="77777777" w:rsidTr="00B72072">
        <w:tc>
          <w:tcPr>
            <w:tcW w:w="704" w:type="dxa"/>
          </w:tcPr>
          <w:p w14:paraId="2A34A77C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410A0249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552" w:type="dxa"/>
          </w:tcPr>
          <w:p w14:paraId="380673E0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предоставления  земельного участка  без проведения  торгов</w:t>
            </w:r>
          </w:p>
        </w:tc>
        <w:tc>
          <w:tcPr>
            <w:tcW w:w="1842" w:type="dxa"/>
          </w:tcPr>
          <w:p w14:paraId="6A982B8B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права, на  котором осуществляется  предоставление  земел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 участка  бесплатно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плату</w:t>
            </w:r>
          </w:p>
        </w:tc>
        <w:tc>
          <w:tcPr>
            <w:tcW w:w="2410" w:type="dxa"/>
          </w:tcPr>
          <w:p w14:paraId="6ACB6529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835" w:type="dxa"/>
          </w:tcPr>
          <w:p w14:paraId="17F4C4CB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78" w:type="dxa"/>
          </w:tcPr>
          <w:p w14:paraId="242E4CA1" w14:textId="77777777" w:rsidR="006C090A" w:rsidRPr="00B72072" w:rsidRDefault="006C090A" w:rsidP="00B7207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заявлению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приобретении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 на земельный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(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представляются (направляются) в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подлиннике (в копии, если документы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 общедоступными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либо в копиях, заверяемых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должностным лицом органа исполнительной  власти или органа местного самоуправления,  принимающим заявление о приобретении прав на  земельный участок)</w:t>
            </w:r>
          </w:p>
        </w:tc>
      </w:tr>
      <w:tr w:rsidR="00B72072" w:rsidRPr="00024CC8" w14:paraId="4B3BD628" w14:textId="77777777" w:rsidTr="00B72072">
        <w:tc>
          <w:tcPr>
            <w:tcW w:w="704" w:type="dxa"/>
          </w:tcPr>
          <w:p w14:paraId="3DF79340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52" w:type="dxa"/>
          </w:tcPr>
          <w:p w14:paraId="5DD8D1DE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61F826C2" w14:textId="77777777" w:rsidR="00BE364D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 Российской 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Федерации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&lt;1&gt;</w:t>
            </w:r>
          </w:p>
          <w:p w14:paraId="07F3DD03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(далее  - Земельный кодекс)</w:t>
            </w:r>
          </w:p>
        </w:tc>
        <w:tc>
          <w:tcPr>
            <w:tcW w:w="1842" w:type="dxa"/>
          </w:tcPr>
          <w:p w14:paraId="31726B39" w14:textId="77777777" w:rsidR="007E668E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D8826DA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3B473510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заключен договор о комплексном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освоении территории</w:t>
            </w:r>
          </w:p>
          <w:p w14:paraId="35CB85AC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BD3EFAC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образованный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земельного участка,</w:t>
            </w:r>
          </w:p>
          <w:p w14:paraId="6C9E91AB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предоставленного в аренду для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освоения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4678" w:type="dxa"/>
          </w:tcPr>
          <w:p w14:paraId="1A473473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38B3E5D6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Един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реестра  недвижим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ости (далее - ЕГРН)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недвижимости (об ис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прашиваемом земельном  участке)</w:t>
            </w:r>
          </w:p>
          <w:p w14:paraId="68851636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  <w:p w14:paraId="54B1FCCB" w14:textId="77777777"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Единого государственного реестра  юридических лиц (далее - ЕГРЮЛ) о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юридическом лице, являющемся заявителем</w:t>
            </w:r>
          </w:p>
        </w:tc>
      </w:tr>
      <w:tr w:rsidR="00B72072" w:rsidRPr="00024CC8" w14:paraId="77A79493" w14:textId="77777777" w:rsidTr="00B72072">
        <w:trPr>
          <w:trHeight w:val="3600"/>
        </w:trPr>
        <w:tc>
          <w:tcPr>
            <w:tcW w:w="704" w:type="dxa"/>
          </w:tcPr>
          <w:p w14:paraId="51939146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552" w:type="dxa"/>
          </w:tcPr>
          <w:p w14:paraId="253914FB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19E69FE7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39.3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&lt;2&gt;</w:t>
            </w:r>
          </w:p>
        </w:tc>
        <w:tc>
          <w:tcPr>
            <w:tcW w:w="1842" w:type="dxa"/>
          </w:tcPr>
          <w:p w14:paraId="3F9115AB" w14:textId="77777777" w:rsidR="009905DC" w:rsidRPr="00B72072" w:rsidRDefault="000C0CAA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 </w:t>
            </w:r>
          </w:p>
          <w:p w14:paraId="3BF9162A" w14:textId="77777777" w:rsidR="000C0CAA" w:rsidRPr="00B72072" w:rsidRDefault="000C0CAA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5DD42950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некоммерческой  организации, созданной  гражданами, которой  предоставлен земельный  участок для комплексного</w:t>
            </w:r>
          </w:p>
          <w:p w14:paraId="2F41DD05" w14:textId="77777777" w:rsidR="000C0CAA" w:rsidRPr="00B72072" w:rsidRDefault="000C0CAA" w:rsidP="00DA1DF0">
            <w:pPr>
              <w:ind w:left="61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0CC8E56E" w14:textId="77777777" w:rsidR="000C0CAA" w:rsidRPr="00B72072" w:rsidRDefault="000C0CAA" w:rsidP="00DA1DF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121673EC" w14:textId="77777777" w:rsidR="000C0CAA" w:rsidRPr="00B72072" w:rsidRDefault="000C0CAA" w:rsidP="00DA1DF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</w:t>
            </w:r>
            <w:r w:rsidR="0067427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жилищного  строительства,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образованный из  земельного участка,</w:t>
            </w:r>
          </w:p>
          <w:p w14:paraId="0269D8BD" w14:textId="77777777" w:rsidR="000C0CAA" w:rsidRPr="00B72072" w:rsidRDefault="00674274" w:rsidP="00DA1DF0">
            <w:pPr>
              <w:ind w:left="-28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предоставленного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некоммерческой  организации для комплексного  освоения территории в целях  индивидуального жилищного  строительства</w:t>
            </w:r>
          </w:p>
        </w:tc>
        <w:tc>
          <w:tcPr>
            <w:tcW w:w="4678" w:type="dxa"/>
          </w:tcPr>
          <w:p w14:paraId="31AC8063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членство заявител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 в некоммерческой организации</w:t>
            </w:r>
          </w:p>
          <w:p w14:paraId="41C61282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</w:t>
            </w:r>
            <w:r w:rsidR="0067427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некоммерческой организации 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ении испрашиваемого земельного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заявителю</w:t>
            </w:r>
          </w:p>
          <w:p w14:paraId="66C0ED13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</w:t>
            </w:r>
          </w:p>
          <w:p w14:paraId="1253E8AB" w14:textId="77777777" w:rsidR="00ED1AFF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81197C7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15F874DA" w14:textId="77777777" w:rsidR="00674274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</w:tc>
      </w:tr>
      <w:tr w:rsidR="00B72072" w:rsidRPr="00024CC8" w14:paraId="444A3B1F" w14:textId="77777777" w:rsidTr="00B72072">
        <w:tc>
          <w:tcPr>
            <w:tcW w:w="704" w:type="dxa"/>
          </w:tcPr>
          <w:p w14:paraId="72FBD33F" w14:textId="77777777" w:rsidR="000C0CAA" w:rsidRPr="00B72072" w:rsidRDefault="000C0CAA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1E3FDDD" w14:textId="77777777" w:rsidR="000C0CAA" w:rsidRPr="00B72072" w:rsidRDefault="000C0CAA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628EE95D" w14:textId="77777777" w:rsidR="000C0CAA" w:rsidRPr="00B72072" w:rsidRDefault="000C0CAA" w:rsidP="00DA1DF0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  Земельного кодекса</w:t>
            </w:r>
          </w:p>
        </w:tc>
        <w:tc>
          <w:tcPr>
            <w:tcW w:w="1842" w:type="dxa"/>
          </w:tcPr>
          <w:p w14:paraId="1F9B8C13" w14:textId="77777777" w:rsidR="009905DC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14:paraId="2D596EF9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5B031787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 созданная  гражданами, которой  предоставлен земельный  участок для комплексного  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20AA846A" w14:textId="77777777" w:rsidR="000C0CAA" w:rsidRPr="00B72072" w:rsidRDefault="000C0CAA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асток,  предназначенный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образованный в  результате раздела земельного  участка, предоставленного  некоммерческой организации,  созданной гражданами, для  комплексного освоения  территории в целях  индивидуального жилищного</w:t>
            </w:r>
          </w:p>
          <w:p w14:paraId="48A69F57" w14:textId="77777777" w:rsidR="000C0CAA" w:rsidRDefault="000C0CAA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  <w:p w14:paraId="3B3B955D" w14:textId="77777777" w:rsidR="008F298F" w:rsidRPr="00B72072" w:rsidRDefault="008F298F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DDD292" w14:textId="77777777" w:rsidR="00DA1DF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органа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некоммерческой организации о 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участка</w:t>
            </w:r>
          </w:p>
          <w:p w14:paraId="13E41750" w14:textId="77777777" w:rsidR="00F809E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305F1DAC" w14:textId="77777777" w:rsidR="00ED1AFF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4C021F82" w14:textId="77777777" w:rsidR="00ED1AFF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87F97C5" w14:textId="77777777"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21EE165E" w14:textId="77777777" w:rsidR="00225638" w:rsidRPr="00B72072" w:rsidRDefault="00225638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DCD7A9" w14:textId="77777777" w:rsidR="00225638" w:rsidRPr="00B72072" w:rsidRDefault="00225638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024CC8" w14:paraId="76265BEC" w14:textId="77777777" w:rsidTr="00B72072">
        <w:tc>
          <w:tcPr>
            <w:tcW w:w="704" w:type="dxa"/>
          </w:tcPr>
          <w:p w14:paraId="6ECAEE19" w14:textId="77777777" w:rsidR="000C0CAA" w:rsidRPr="00B72072" w:rsidRDefault="000C0CAA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14:paraId="7A1D2D1D" w14:textId="77777777" w:rsidR="000C0CAA" w:rsidRPr="00B72072" w:rsidRDefault="000C0CAA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4C58B170" w14:textId="77777777" w:rsidR="000C0CAA" w:rsidRPr="00B72072" w:rsidRDefault="000C0CAA" w:rsidP="00DA1DF0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&lt;3&gt;</w:t>
            </w:r>
          </w:p>
        </w:tc>
        <w:tc>
          <w:tcPr>
            <w:tcW w:w="1842" w:type="dxa"/>
          </w:tcPr>
          <w:p w14:paraId="019BF1EE" w14:textId="77777777" w:rsidR="009905DC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14:paraId="569CDB93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5AA0855F" w14:textId="77777777" w:rsidR="000C0CAA" w:rsidRPr="00B72072" w:rsidRDefault="000C0CAA" w:rsidP="00DA1DF0">
            <w:pPr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садоводческого  некоммерческого</w:t>
            </w:r>
          </w:p>
          <w:p w14:paraId="5B297330" w14:textId="77777777" w:rsidR="000C0CAA" w:rsidRPr="00B72072" w:rsidRDefault="00BE364D" w:rsidP="00DA1DF0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товарищества (СНТ) или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огороднического  некоммерческого</w:t>
            </w:r>
          </w:p>
          <w:p w14:paraId="6034E4EF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товарищества (ОНТ)</w:t>
            </w:r>
          </w:p>
        </w:tc>
        <w:tc>
          <w:tcPr>
            <w:tcW w:w="2835" w:type="dxa"/>
          </w:tcPr>
          <w:p w14:paraId="683F7F43" w14:textId="77777777" w:rsidR="000C0CAA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Садовый земельный участок или огородный земельный участок, образованный из земельного 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предоставленного СНТ</w:t>
            </w:r>
          </w:p>
          <w:p w14:paraId="67021065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ОНТ</w:t>
            </w:r>
          </w:p>
        </w:tc>
        <w:tc>
          <w:tcPr>
            <w:tcW w:w="4678" w:type="dxa"/>
          </w:tcPr>
          <w:p w14:paraId="553BD17A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Документ о предоставлении исходного  земельного участка СНТ или ОНТ, за  исключением случаев, если право на исходный  земельный участок зарегистрировано в ЕГРН</w:t>
            </w:r>
          </w:p>
          <w:p w14:paraId="72E0068A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тверждающий членство заявителя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СНТ или ОНТ</w:t>
            </w:r>
          </w:p>
          <w:p w14:paraId="1767D871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собрания членов СНТ или ОНТ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распред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елении садового или огородного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 заявителю</w:t>
            </w:r>
          </w:p>
          <w:p w14:paraId="05E727B8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межевания территории</w:t>
            </w:r>
          </w:p>
          <w:p w14:paraId="0FEB67F5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испрашиваемом земельном участке)</w:t>
            </w:r>
          </w:p>
          <w:p w14:paraId="54FFD8A0" w14:textId="77777777"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в отношении СНТ и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024CC8" w14:paraId="5ED2DF54" w14:textId="77777777" w:rsidTr="00B72072">
        <w:tc>
          <w:tcPr>
            <w:tcW w:w="704" w:type="dxa"/>
          </w:tcPr>
          <w:p w14:paraId="38A158DB" w14:textId="77777777" w:rsidR="00FD14D4" w:rsidRPr="00B72072" w:rsidRDefault="00FD14D4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20DAA799" w14:textId="77777777" w:rsidR="00FD14D4" w:rsidRPr="00B72072" w:rsidRDefault="00FD14D4" w:rsidP="00DA1DF0">
            <w:pPr>
              <w:ind w:left="12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7F5C4A7B" w14:textId="77777777" w:rsidR="00FD14D4" w:rsidRPr="00B72072" w:rsidRDefault="00FD14D4" w:rsidP="00DA1DF0">
            <w:pPr>
              <w:ind w:left="172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&lt;4&gt;</w:t>
            </w:r>
          </w:p>
        </w:tc>
        <w:tc>
          <w:tcPr>
            <w:tcW w:w="1842" w:type="dxa"/>
          </w:tcPr>
          <w:p w14:paraId="12A24FD7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 собственность  за плату</w:t>
            </w:r>
          </w:p>
        </w:tc>
        <w:tc>
          <w:tcPr>
            <w:tcW w:w="2410" w:type="dxa"/>
          </w:tcPr>
          <w:p w14:paraId="77DDA80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</w:t>
            </w:r>
          </w:p>
          <w:p w14:paraId="0D83BB82" w14:textId="77777777" w:rsidR="00FD14D4" w:rsidRPr="00B72072" w:rsidRDefault="00FD14D4" w:rsidP="00DA1DF0">
            <w:pPr>
              <w:ind w:left="61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созданная  гражданами, которой  предоставлен земельный  участок для комплексного  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11BD2F17" w14:textId="77777777" w:rsidR="00FD14D4" w:rsidRPr="00B72072" w:rsidRDefault="00FD14D4" w:rsidP="00DA1DF0">
            <w:pPr>
              <w:ind w:left="75" w:right="-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ельный участок, образованный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раздела земельного  участка, предоставленного  некоммерческой организации,  созданной гражданами, для  комплексного освоения</w:t>
            </w:r>
          </w:p>
          <w:p w14:paraId="21C43610" w14:textId="77777777" w:rsidR="00FD14D4" w:rsidRPr="00B72072" w:rsidRDefault="00FD14D4" w:rsidP="00DA1DF0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в целях  индивидуального жилищного 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строительства, и относящийся 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имуществу общего пользования</w:t>
            </w:r>
          </w:p>
        </w:tc>
        <w:tc>
          <w:tcPr>
            <w:tcW w:w="4678" w:type="dxa"/>
          </w:tcPr>
          <w:p w14:paraId="7F5AB9D5" w14:textId="77777777"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органа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некоммерческой организации о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стка, относящегося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имуществу общего пользования</w:t>
            </w:r>
          </w:p>
          <w:p w14:paraId="56981F28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Договор о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24F02843" w14:textId="77777777"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недвижимости (об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испрашиваемом земельном участке)</w:t>
            </w:r>
          </w:p>
          <w:p w14:paraId="2C4546F1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14:paraId="78BF52A8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024CC8" w14:paraId="3896DF1C" w14:textId="77777777" w:rsidTr="00B72072">
        <w:tc>
          <w:tcPr>
            <w:tcW w:w="704" w:type="dxa"/>
          </w:tcPr>
          <w:p w14:paraId="5ACE93B9" w14:textId="77777777" w:rsidR="00FD14D4" w:rsidRPr="00B72072" w:rsidRDefault="00FD14D4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420603DD" w14:textId="77777777"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14:paraId="7BCEFF16" w14:textId="77777777"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  Земельного кодекса  &lt;5&gt;</w:t>
            </w:r>
          </w:p>
        </w:tc>
        <w:tc>
          <w:tcPr>
            <w:tcW w:w="1842" w:type="dxa"/>
          </w:tcPr>
          <w:p w14:paraId="4F1CEBF9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14:paraId="23958866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3A9E7BD5" w14:textId="77777777" w:rsidR="00FD14D4" w:rsidRPr="00B72072" w:rsidRDefault="00FD14D4" w:rsidP="00DA1DF0">
            <w:pPr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Собственник здания,  сооружения либо помещения  в здании,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сооружении</w:t>
            </w:r>
          </w:p>
        </w:tc>
        <w:tc>
          <w:tcPr>
            <w:tcW w:w="2835" w:type="dxa"/>
          </w:tcPr>
          <w:p w14:paraId="6D017EDB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на котором  расположено здание, </w:t>
            </w:r>
            <w:r w:rsidRPr="00B7207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сооружение</w:t>
            </w:r>
          </w:p>
          <w:p w14:paraId="6D6C87A6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779CE150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остоверяющий (устанавливающий)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права заявителя на здание, сооружение либо  помещение,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если право на такое здание,  сооружение либо помещение не  зарегистрировано в ЕГРН</w:t>
            </w:r>
          </w:p>
          <w:p w14:paraId="587CBD8F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(устанавливающий)  права заявителя на испрашиваемый земельный  участок, если право на такой земельный участок  не зарегистрировано в ЕГРН (при наличии  соответствующих прав на земельный участок)</w:t>
            </w:r>
          </w:p>
          <w:p w14:paraId="44810EC2" w14:textId="77777777"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ителя (заявителей), содержащее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речень всех зданий, сооружений, расположенных на испрашиваемом земельном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участке, с указанием кадастровых (условных,</w:t>
            </w:r>
          </w:p>
          <w:p w14:paraId="26201354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номеров и адресных ориентиров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379231BE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E8B10A6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сооружении, расположенном(ых)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80AAD36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омещении в здании, сооружении, расположенном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испрашиваемом земельном  участке, в случае обра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щения собственника   помещения)</w:t>
            </w:r>
          </w:p>
          <w:p w14:paraId="0CA3C2AB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016FC9A1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Ед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иного государственного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реестра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предпринимателей (далее -  ЕГРИП) об индивидуальном предпринимателе,  являющемся заявителем</w:t>
            </w:r>
          </w:p>
        </w:tc>
      </w:tr>
      <w:tr w:rsidR="00B72072" w:rsidRPr="00024CC8" w14:paraId="08927B16" w14:textId="77777777" w:rsidTr="00B72072">
        <w:tc>
          <w:tcPr>
            <w:tcW w:w="704" w:type="dxa"/>
          </w:tcPr>
          <w:p w14:paraId="0EFA02CD" w14:textId="77777777"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</w:tcPr>
          <w:p w14:paraId="284A384F" w14:textId="77777777"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14:paraId="425EED44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4EC116E1" w14:textId="77777777" w:rsidR="00FD14D4" w:rsidRPr="00B72072" w:rsidRDefault="00ED1AF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&lt;6&gt;</w:t>
            </w:r>
          </w:p>
        </w:tc>
        <w:tc>
          <w:tcPr>
            <w:tcW w:w="1842" w:type="dxa"/>
          </w:tcPr>
          <w:p w14:paraId="60979306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14:paraId="31F02C7D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65E7930C" w14:textId="77777777" w:rsidR="00FD14D4" w:rsidRPr="00B72072" w:rsidRDefault="00FD14D4" w:rsidP="00DA1DF0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 использующее земельный  участок на праве постоянного  (бессрочного) пользования</w:t>
            </w:r>
          </w:p>
        </w:tc>
        <w:tc>
          <w:tcPr>
            <w:tcW w:w="2835" w:type="dxa"/>
          </w:tcPr>
          <w:p w14:paraId="000112D2" w14:textId="77777777" w:rsidR="00FD14D4" w:rsidRPr="00B72072" w:rsidRDefault="00FD14D4" w:rsidP="00DA1DF0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принадлежащий юридическому  лицу на праве постоянного  (бессрочного) пользования</w:t>
            </w:r>
          </w:p>
        </w:tc>
        <w:tc>
          <w:tcPr>
            <w:tcW w:w="4678" w:type="dxa"/>
          </w:tcPr>
          <w:p w14:paraId="443BC580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(устан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авливающие)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еля на испрашиваемый земельный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</w:t>
            </w:r>
          </w:p>
          <w:p w14:paraId="441496B8" w14:textId="77777777" w:rsidR="00ED1AFF" w:rsidRPr="00B72072" w:rsidRDefault="00ED1AF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64E6E2AA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11E00A82" w14:textId="77777777" w:rsidTr="00B72072">
        <w:trPr>
          <w:trHeight w:val="2914"/>
        </w:trPr>
        <w:tc>
          <w:tcPr>
            <w:tcW w:w="704" w:type="dxa"/>
          </w:tcPr>
          <w:p w14:paraId="7688C0F9" w14:textId="77777777"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77600352" w14:textId="77777777"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14:paraId="396C4C29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AB2A5FA" w14:textId="77777777" w:rsidR="00FD14D4" w:rsidRPr="00B72072" w:rsidRDefault="00ED1AF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&lt;7&gt;</w:t>
            </w:r>
          </w:p>
        </w:tc>
        <w:tc>
          <w:tcPr>
            <w:tcW w:w="1842" w:type="dxa"/>
          </w:tcPr>
          <w:p w14:paraId="02961C93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</w:t>
            </w:r>
          </w:p>
          <w:p w14:paraId="53D2E21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за плату</w:t>
            </w:r>
          </w:p>
        </w:tc>
        <w:tc>
          <w:tcPr>
            <w:tcW w:w="2410" w:type="dxa"/>
          </w:tcPr>
          <w:p w14:paraId="5C381FB0" w14:textId="77777777" w:rsidR="00FD14D4" w:rsidRPr="00B72072" w:rsidRDefault="00FD14D4" w:rsidP="00DA1DF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ое (фермерское)  хозяйство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сельскохозяйственная  организация, использующие  земельный участок,  находящийся в  муниципальной  собственности и выделенный  в счет земельных долей,  находящихся в  муниципальной  собственности</w:t>
            </w:r>
          </w:p>
        </w:tc>
        <w:tc>
          <w:tcPr>
            <w:tcW w:w="2835" w:type="dxa"/>
          </w:tcPr>
          <w:p w14:paraId="70248E88" w14:textId="77777777" w:rsidR="00FD14D4" w:rsidRPr="00B72072" w:rsidRDefault="008F298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находящийся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муниципальной собственности и  выделенный в счет земельных  долей, находящихся в  муниципальной собственности</w:t>
            </w:r>
          </w:p>
        </w:tc>
        <w:tc>
          <w:tcPr>
            <w:tcW w:w="4678" w:type="dxa"/>
          </w:tcPr>
          <w:p w14:paraId="457CF151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65427848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420D436A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ЕГРИП об индивидуальном  предпринимателе, являющемся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</w:p>
        </w:tc>
      </w:tr>
      <w:tr w:rsidR="00B72072" w:rsidRPr="00024CC8" w14:paraId="50D8C5C7" w14:textId="77777777" w:rsidTr="00B72072">
        <w:tc>
          <w:tcPr>
            <w:tcW w:w="704" w:type="dxa"/>
          </w:tcPr>
          <w:p w14:paraId="5AFFDE43" w14:textId="77777777"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24FEA3A8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9 пункта 2  статьи 39.3  </w:t>
            </w:r>
          </w:p>
          <w:p w14:paraId="57D92C69" w14:textId="77777777"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&lt;8&gt;</w:t>
            </w:r>
          </w:p>
        </w:tc>
        <w:tc>
          <w:tcPr>
            <w:tcW w:w="1842" w:type="dxa"/>
          </w:tcPr>
          <w:p w14:paraId="4189A3D1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</w:t>
            </w:r>
          </w:p>
          <w:p w14:paraId="585E6370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за плату</w:t>
            </w:r>
          </w:p>
        </w:tc>
        <w:tc>
          <w:tcPr>
            <w:tcW w:w="2410" w:type="dxa"/>
          </w:tcPr>
          <w:p w14:paraId="3819A9B6" w14:textId="77777777" w:rsidR="00FD14D4" w:rsidRPr="00B72072" w:rsidRDefault="00ED1AFF" w:rsidP="00DA1DF0">
            <w:pPr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 или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юридическое  лицо, являющиеся  арендаторами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земельного  участка, предназначенного  для ведения  сельскохозяйственного  производства</w:t>
            </w:r>
          </w:p>
        </w:tc>
        <w:tc>
          <w:tcPr>
            <w:tcW w:w="2835" w:type="dxa"/>
          </w:tcPr>
          <w:p w14:paraId="4B9085C8" w14:textId="77777777" w:rsidR="00FD14D4" w:rsidRPr="00B72072" w:rsidRDefault="00FD14D4" w:rsidP="00DA1DF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предназначенный для ведения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сельскохозяйственного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производства и используемый на  основании договора аренды более  трех лет</w:t>
            </w:r>
          </w:p>
        </w:tc>
        <w:tc>
          <w:tcPr>
            <w:tcW w:w="4678" w:type="dxa"/>
          </w:tcPr>
          <w:p w14:paraId="02691B42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15475F0A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6E15AE9E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ЕГРИП об индивидуальном  предпринимателе, являющемся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</w:p>
        </w:tc>
      </w:tr>
      <w:tr w:rsidR="00B72072" w:rsidRPr="00024CC8" w14:paraId="1A2D9632" w14:textId="77777777" w:rsidTr="00B72072">
        <w:tc>
          <w:tcPr>
            <w:tcW w:w="704" w:type="dxa"/>
          </w:tcPr>
          <w:p w14:paraId="2728502A" w14:textId="77777777" w:rsidR="00FD14D4" w:rsidRPr="00B72072" w:rsidRDefault="00FD14D4" w:rsidP="00DA1DF0">
            <w:pPr>
              <w:ind w:left="21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</w:tcPr>
          <w:p w14:paraId="5098322D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  статьи 39.3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79C9B6CB" w14:textId="77777777" w:rsidR="00FD14D4" w:rsidRPr="00B72072" w:rsidRDefault="00D3216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&lt;9&gt;</w:t>
            </w:r>
          </w:p>
        </w:tc>
        <w:tc>
          <w:tcPr>
            <w:tcW w:w="1842" w:type="dxa"/>
          </w:tcPr>
          <w:p w14:paraId="4A7690C4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14:paraId="419C955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2F19A776" w14:textId="77777777" w:rsidR="00FD14D4" w:rsidRPr="00B72072" w:rsidRDefault="00FD14D4" w:rsidP="00DA1DF0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ражданин, подавший  заявление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предварительном  согласовании предоставления  земельного участка или о  предоставлении земельного  участка для индивидуального  жилищного строительства,  ведения личного подсобного  хозяйства в границах  населенного пункта,  садоводства</w:t>
            </w:r>
          </w:p>
        </w:tc>
        <w:tc>
          <w:tcPr>
            <w:tcW w:w="2835" w:type="dxa"/>
          </w:tcPr>
          <w:p w14:paraId="063A1B9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участок,  предназначенный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личного  подсобного хозяйства в границах  населенного пункта, садоводства</w:t>
            </w:r>
          </w:p>
        </w:tc>
        <w:tc>
          <w:tcPr>
            <w:tcW w:w="4678" w:type="dxa"/>
          </w:tcPr>
          <w:p w14:paraId="7E40E211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024CC8" w14:paraId="0DB49889" w14:textId="77777777" w:rsidTr="00B72072">
        <w:tc>
          <w:tcPr>
            <w:tcW w:w="704" w:type="dxa"/>
          </w:tcPr>
          <w:p w14:paraId="61E7C4EB" w14:textId="77777777" w:rsidR="00FD14D4" w:rsidRPr="00B72072" w:rsidRDefault="00FD14D4" w:rsidP="00DA1DF0">
            <w:pPr>
              <w:ind w:left="21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137A5386" w14:textId="77777777"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статьи  39.5 Земельного 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&lt;10&gt;</w:t>
            </w:r>
          </w:p>
        </w:tc>
        <w:tc>
          <w:tcPr>
            <w:tcW w:w="1842" w:type="dxa"/>
          </w:tcPr>
          <w:p w14:paraId="56E30196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 собственность  бесплатно</w:t>
            </w:r>
          </w:p>
        </w:tc>
        <w:tc>
          <w:tcPr>
            <w:tcW w:w="2410" w:type="dxa"/>
          </w:tcPr>
          <w:p w14:paraId="5DC0C363" w14:textId="77777777" w:rsidR="00FD14D4" w:rsidRPr="00B72072" w:rsidRDefault="00FD14D4" w:rsidP="00DA1DF0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рым заключен договор о развитии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застроенной территории</w:t>
            </w:r>
          </w:p>
        </w:tc>
        <w:tc>
          <w:tcPr>
            <w:tcW w:w="2835" w:type="dxa"/>
          </w:tcPr>
          <w:p w14:paraId="47149C62" w14:textId="77777777" w:rsidR="00FD14D4" w:rsidRPr="00B72072" w:rsidRDefault="00BE364D" w:rsidP="00DA1DF0">
            <w:pPr>
              <w:ind w:left="57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анный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границах застроенной  территории, в отношении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  заключен договор о ее развитии</w:t>
            </w:r>
          </w:p>
        </w:tc>
        <w:tc>
          <w:tcPr>
            <w:tcW w:w="4678" w:type="dxa"/>
          </w:tcPr>
          <w:p w14:paraId="7CC03942" w14:textId="77777777"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развитии застроенной территории</w:t>
            </w:r>
          </w:p>
          <w:p w14:paraId="75619B20" w14:textId="77777777" w:rsidR="00FD14D4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жимости (об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3C890819" w14:textId="77777777" w:rsidR="00D3216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  <w:p w14:paraId="70086917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7559B186" w14:textId="77777777" w:rsidTr="00B72072">
        <w:trPr>
          <w:trHeight w:val="586"/>
        </w:trPr>
        <w:tc>
          <w:tcPr>
            <w:tcW w:w="704" w:type="dxa"/>
          </w:tcPr>
          <w:p w14:paraId="644C78F0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14:paraId="64C87FBA" w14:textId="77777777" w:rsidR="00BE364D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 2 статьи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39.5 Земельного  кодекса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&lt;11&gt;</w:t>
            </w:r>
          </w:p>
        </w:tc>
        <w:tc>
          <w:tcPr>
            <w:tcW w:w="1842" w:type="dxa"/>
          </w:tcPr>
          <w:p w14:paraId="7AD8FC07" w14:textId="77777777" w:rsidR="00BE364D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  бесплатно</w:t>
            </w:r>
          </w:p>
        </w:tc>
        <w:tc>
          <w:tcPr>
            <w:tcW w:w="2410" w:type="dxa"/>
          </w:tcPr>
          <w:p w14:paraId="7149833D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Религиозная организация,  имеющая в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собственности  здания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или сооружения  религиозного или  благотворительного  назначения</w:t>
            </w:r>
          </w:p>
        </w:tc>
        <w:tc>
          <w:tcPr>
            <w:tcW w:w="2835" w:type="dxa"/>
          </w:tcPr>
          <w:p w14:paraId="2C3CAE2D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на котором  расположены здания или</w:t>
            </w:r>
          </w:p>
          <w:p w14:paraId="2EF2C74B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сооружения религиозного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или  благотворительного назначения</w:t>
            </w:r>
          </w:p>
        </w:tc>
        <w:tc>
          <w:tcPr>
            <w:tcW w:w="4678" w:type="dxa"/>
          </w:tcPr>
          <w:p w14:paraId="32D46502" w14:textId="77777777"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достоверяющий (устанавливающий)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заявите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 на здание, сооружение, если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такое здание, сооружение не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зарегистрировано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ЕГРН</w:t>
            </w:r>
          </w:p>
          <w:p w14:paraId="1933D29F" w14:textId="77777777"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(устанавливающий) права заявит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еля на испрашиваемый земельный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 (при наличии  соответствующих прав на земельный участок)</w:t>
            </w:r>
          </w:p>
          <w:p w14:paraId="7423EFE1" w14:textId="77777777" w:rsidR="00DA1DF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ителя (заявителей), содержащее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ечень всех зданий, сооружений,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расположенных на испрашиваемом земельном  участке, </w:t>
            </w:r>
          </w:p>
          <w:p w14:paraId="21B68DF1" w14:textId="77777777" w:rsidR="0093790E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указанием кадастровых (условных,</w:t>
            </w:r>
          </w:p>
          <w:p w14:paraId="73700C1F" w14:textId="77777777" w:rsidR="00D3216F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номеров и адресных ориентиров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2C8DFC98" w14:textId="77777777" w:rsidR="00DA1DF0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 испрашиваемом земельном участке)</w:t>
            </w:r>
          </w:p>
          <w:p w14:paraId="5E202C75" w14:textId="77777777" w:rsidR="00192241" w:rsidRPr="00B72072" w:rsidRDefault="00DA1DF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 здании и (или) сооружении, расположенном(ых) на испрашиваемом земельном участке)</w:t>
            </w:r>
          </w:p>
          <w:p w14:paraId="13566B29" w14:textId="77777777" w:rsidR="00DA1DF0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емся заявителем</w:t>
            </w:r>
          </w:p>
        </w:tc>
      </w:tr>
      <w:tr w:rsidR="00B72072" w:rsidRPr="00024CC8" w14:paraId="1099AC0C" w14:textId="77777777" w:rsidTr="00B72072">
        <w:tc>
          <w:tcPr>
            <w:tcW w:w="704" w:type="dxa"/>
          </w:tcPr>
          <w:p w14:paraId="0CFC5346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2" w:type="dxa"/>
          </w:tcPr>
          <w:p w14:paraId="471365FE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3 статьи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Земельного  кодекса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&lt;12&gt;</w:t>
            </w:r>
          </w:p>
        </w:tc>
        <w:tc>
          <w:tcPr>
            <w:tcW w:w="1842" w:type="dxa"/>
          </w:tcPr>
          <w:p w14:paraId="4E3C98A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общую  долевую  собственность  бесплатно</w:t>
            </w:r>
          </w:p>
        </w:tc>
        <w:tc>
          <w:tcPr>
            <w:tcW w:w="2410" w:type="dxa"/>
          </w:tcPr>
          <w:p w14:paraId="05B89D7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уполномоченное на  подачу заявления решением</w:t>
            </w:r>
          </w:p>
          <w:p w14:paraId="167E194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собрания членов СНТ  или ОНТ</w:t>
            </w:r>
          </w:p>
        </w:tc>
        <w:tc>
          <w:tcPr>
            <w:tcW w:w="2835" w:type="dxa"/>
          </w:tcPr>
          <w:p w14:paraId="7E9B9479" w14:textId="77777777" w:rsidR="008F298F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 </w:t>
            </w:r>
          </w:p>
          <w:p w14:paraId="319BD93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 назначения, расположенный в  границах территории ведения  гражданами садоводства или</w:t>
            </w:r>
          </w:p>
          <w:p w14:paraId="42E83B1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огородничества для собственных  нужд (далее -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территория</w:t>
            </w:r>
          </w:p>
          <w:p w14:paraId="622FB8B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садоводства или огородничества)</w:t>
            </w:r>
          </w:p>
        </w:tc>
        <w:tc>
          <w:tcPr>
            <w:tcW w:w="4678" w:type="dxa"/>
          </w:tcPr>
          <w:p w14:paraId="5BCE631A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Документ о предоставлении исходного  земельного участка СНТ или ОНТ, за</w:t>
            </w:r>
          </w:p>
          <w:p w14:paraId="17BCCABE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исключением с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лучаев, если право на исходный земельный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зарегистрировано в ЕГРН</w:t>
            </w:r>
          </w:p>
          <w:p w14:paraId="40BA9CE3" w14:textId="77777777"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собрания членов СНТ или ОНТ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приобретении земельного участка общего  назначения,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расположенного в границах  территории садоводства или огородничества, с  указанием долей в праве общей долевой  собственности каждого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обственника земельного  участка</w:t>
            </w:r>
          </w:p>
          <w:p w14:paraId="52217D57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69D25A61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5E22B08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024CC8" w14:paraId="07D9C9A6" w14:textId="77777777" w:rsidTr="00B72072">
        <w:tc>
          <w:tcPr>
            <w:tcW w:w="704" w:type="dxa"/>
          </w:tcPr>
          <w:p w14:paraId="726A0F8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</w:tcPr>
          <w:p w14:paraId="69E31066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4 статьи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Земельного  кодекса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&lt;13&gt;</w:t>
            </w:r>
          </w:p>
        </w:tc>
        <w:tc>
          <w:tcPr>
            <w:tcW w:w="1842" w:type="dxa"/>
          </w:tcPr>
          <w:p w14:paraId="46F90F37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  бесплатно</w:t>
            </w:r>
          </w:p>
        </w:tc>
        <w:tc>
          <w:tcPr>
            <w:tcW w:w="2410" w:type="dxa"/>
          </w:tcPr>
          <w:p w14:paraId="5BC99BF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которому  земельный участок  предоставлен в</w:t>
            </w:r>
          </w:p>
          <w:p w14:paraId="6071AE5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безвозмездное пользование  на срок не более чем шесть  лет для ведения личн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 подсобного хозяйства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осуществления  крестьянским (фермерским)  хозяйством его деятельности  на территории  муниципального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 определенного  законом субъекта Российской  Федерации</w:t>
            </w:r>
          </w:p>
        </w:tc>
        <w:tc>
          <w:tcPr>
            <w:tcW w:w="2835" w:type="dxa"/>
          </w:tcPr>
          <w:p w14:paraId="043A4EB9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предназначенный для ведения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 подсобного хозяйства или для осуществления крестьянским  (фермерским) хозяйством его  деятельности и используемый  более пяти лет в соответствии с  разрешенным использованием</w:t>
            </w:r>
          </w:p>
        </w:tc>
        <w:tc>
          <w:tcPr>
            <w:tcW w:w="4678" w:type="dxa"/>
          </w:tcPr>
          <w:p w14:paraId="4BEAC023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024CC8" w14:paraId="1B35B250" w14:textId="77777777" w:rsidTr="00B72072">
        <w:tc>
          <w:tcPr>
            <w:tcW w:w="704" w:type="dxa"/>
          </w:tcPr>
          <w:p w14:paraId="49198AF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14:paraId="73F61A1F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5 статьи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 кодекса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1842" w:type="dxa"/>
          </w:tcPr>
          <w:p w14:paraId="43550E06" w14:textId="77777777"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14:paraId="3107D246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Гражданин,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работающий по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новному месту работы в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 образовании  по специальности, которая  установлена законом  субъекта Российской  Федерации</w:t>
            </w:r>
          </w:p>
        </w:tc>
        <w:tc>
          <w:tcPr>
            <w:tcW w:w="2835" w:type="dxa"/>
          </w:tcPr>
          <w:p w14:paraId="141A95F5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предназначенный для</w:t>
            </w:r>
          </w:p>
          <w:p w14:paraId="5AF7994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 строительства  или ведения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 подсобного хозяйства,  расположенный в муниципальном  образовании, определенном  законом субъекта Российской  Федерации</w:t>
            </w:r>
          </w:p>
        </w:tc>
        <w:tc>
          <w:tcPr>
            <w:tcW w:w="4678" w:type="dxa"/>
          </w:tcPr>
          <w:p w14:paraId="67BFA78F" w14:textId="77777777"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трудовой  книжки (либо сведения о трудовой деятельности)  или трудовой договор (конт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ракт)</w:t>
            </w:r>
          </w:p>
          <w:p w14:paraId="3E8BFB55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024CC8" w14:paraId="1CDD039B" w14:textId="77777777" w:rsidTr="00B72072">
        <w:tc>
          <w:tcPr>
            <w:tcW w:w="704" w:type="dxa"/>
          </w:tcPr>
          <w:p w14:paraId="7606770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2" w:type="dxa"/>
          </w:tcPr>
          <w:p w14:paraId="711080A8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6 статьи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Земельного  кодекса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&lt;15&gt;</w:t>
            </w:r>
          </w:p>
        </w:tc>
        <w:tc>
          <w:tcPr>
            <w:tcW w:w="1842" w:type="dxa"/>
          </w:tcPr>
          <w:p w14:paraId="2124B3D4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  бесплатно</w:t>
            </w:r>
          </w:p>
        </w:tc>
        <w:tc>
          <w:tcPr>
            <w:tcW w:w="2410" w:type="dxa"/>
          </w:tcPr>
          <w:p w14:paraId="18139D2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Граждане, имеющие трех и  более детей</w:t>
            </w:r>
          </w:p>
        </w:tc>
        <w:tc>
          <w:tcPr>
            <w:tcW w:w="2835" w:type="dxa"/>
          </w:tcPr>
          <w:p w14:paraId="4381233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14:paraId="4C317981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условия  предоставления земельных участков в  соответствии с законодательством субъектов  Российской Федерации</w:t>
            </w:r>
          </w:p>
          <w:p w14:paraId="210F395C" w14:textId="77777777" w:rsidR="00192241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183CB0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024CC8" w14:paraId="555F250E" w14:textId="77777777" w:rsidTr="00B72072">
        <w:tc>
          <w:tcPr>
            <w:tcW w:w="704" w:type="dxa"/>
          </w:tcPr>
          <w:p w14:paraId="65E018B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14:paraId="6121024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т 7 статьи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Земельного 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&lt;16&gt;</w:t>
            </w:r>
          </w:p>
        </w:tc>
        <w:tc>
          <w:tcPr>
            <w:tcW w:w="1842" w:type="dxa"/>
          </w:tcPr>
          <w:p w14:paraId="4A61BA9B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  бесплатно</w:t>
            </w:r>
          </w:p>
        </w:tc>
        <w:tc>
          <w:tcPr>
            <w:tcW w:w="2410" w:type="dxa"/>
          </w:tcPr>
          <w:p w14:paraId="2240B17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категории  граждан и (или)</w:t>
            </w:r>
          </w:p>
          <w:p w14:paraId="26E4DDF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некоммерческие организации,  созданные гражданами,  устанавливаемые  федеральным законом</w:t>
            </w:r>
          </w:p>
        </w:tc>
        <w:tc>
          <w:tcPr>
            <w:tcW w:w="2835" w:type="dxa"/>
          </w:tcPr>
          <w:p w14:paraId="35238433" w14:textId="77777777" w:rsidR="00E43036" w:rsidRPr="00B72072" w:rsidRDefault="00E43036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участков устанавливаются  федеральным законом</w:t>
            </w:r>
          </w:p>
        </w:tc>
        <w:tc>
          <w:tcPr>
            <w:tcW w:w="4678" w:type="dxa"/>
          </w:tcPr>
          <w:p w14:paraId="2E9378F6" w14:textId="77777777"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право на  приобретение земельного участка, установленные  законод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ательством Российской Федерации</w:t>
            </w:r>
          </w:p>
          <w:p w14:paraId="6A944670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024CC8" w14:paraId="002305F0" w14:textId="77777777" w:rsidTr="00B72072">
        <w:tc>
          <w:tcPr>
            <w:tcW w:w="704" w:type="dxa"/>
          </w:tcPr>
          <w:p w14:paraId="3E1D794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14:paraId="0BC287E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7 статьи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39.5 Земельного  кодекса</w:t>
            </w:r>
          </w:p>
        </w:tc>
        <w:tc>
          <w:tcPr>
            <w:tcW w:w="1842" w:type="dxa"/>
          </w:tcPr>
          <w:p w14:paraId="40E4DDCC" w14:textId="77777777"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  бесплатно</w:t>
            </w:r>
          </w:p>
        </w:tc>
        <w:tc>
          <w:tcPr>
            <w:tcW w:w="2410" w:type="dxa"/>
          </w:tcPr>
          <w:p w14:paraId="271DA105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категории  граждан, устанавливаемые</w:t>
            </w:r>
          </w:p>
          <w:p w14:paraId="36B7025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 субъекта Российской  Федерации</w:t>
            </w:r>
          </w:p>
        </w:tc>
        <w:tc>
          <w:tcPr>
            <w:tcW w:w="2835" w:type="dxa"/>
          </w:tcPr>
          <w:p w14:paraId="25E1FFC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14:paraId="6A1D4668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право на  приобретение земельного участка, установленные  законом субъекта Российской Федерации</w:t>
            </w:r>
          </w:p>
        </w:tc>
      </w:tr>
      <w:tr w:rsidR="00B72072" w:rsidRPr="00024CC8" w14:paraId="1D435C01" w14:textId="77777777" w:rsidTr="00B72072">
        <w:tc>
          <w:tcPr>
            <w:tcW w:w="704" w:type="dxa"/>
          </w:tcPr>
          <w:p w14:paraId="5AA768D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14:paraId="636E7AE4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8 статьи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 кодекса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&lt;17&gt;</w:t>
            </w:r>
          </w:p>
        </w:tc>
        <w:tc>
          <w:tcPr>
            <w:tcW w:w="1842" w:type="dxa"/>
          </w:tcPr>
          <w:p w14:paraId="206D632F" w14:textId="77777777"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14:paraId="1F82BA3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Религиозная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организация,  имеющая земельный участок  на праве постоянного  (бессрочного) пользования,  предназначенный для  сельскохозяйственного  производства</w:t>
            </w:r>
          </w:p>
        </w:tc>
        <w:tc>
          <w:tcPr>
            <w:tcW w:w="2835" w:type="dxa"/>
          </w:tcPr>
          <w:p w14:paraId="752DEBE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Случаи предоставления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14:paraId="7DBED6CC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подтверждающие право на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приобретение земельного участка, установленные  законом субъекта Российской Федерации</w:t>
            </w:r>
          </w:p>
        </w:tc>
      </w:tr>
      <w:tr w:rsidR="00B72072" w:rsidRPr="00024CC8" w14:paraId="0A8C445C" w14:textId="77777777" w:rsidTr="00B72072">
        <w:tc>
          <w:tcPr>
            <w:tcW w:w="704" w:type="dxa"/>
          </w:tcPr>
          <w:p w14:paraId="3C2D4AA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52" w:type="dxa"/>
          </w:tcPr>
          <w:p w14:paraId="3095128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61F396AF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&lt;18&gt;</w:t>
            </w:r>
          </w:p>
        </w:tc>
        <w:tc>
          <w:tcPr>
            <w:tcW w:w="1842" w:type="dxa"/>
          </w:tcPr>
          <w:p w14:paraId="58E89DC6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6EF9ABD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7B423B0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в соответствии с</w:t>
            </w:r>
          </w:p>
          <w:p w14:paraId="36E0944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указом или распоряжением  Президента Российской  Федерации</w:t>
            </w:r>
          </w:p>
        </w:tc>
        <w:tc>
          <w:tcPr>
            <w:tcW w:w="4678" w:type="dxa"/>
          </w:tcPr>
          <w:p w14:paraId="60A53BF0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Указ или распоряжение П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резидента Российской  Федерации</w:t>
            </w:r>
          </w:p>
          <w:p w14:paraId="3DF93F5A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E003F62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3408C60E" w14:textId="77777777" w:rsidTr="00B72072">
        <w:tc>
          <w:tcPr>
            <w:tcW w:w="704" w:type="dxa"/>
          </w:tcPr>
          <w:p w14:paraId="422721E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14:paraId="724CD31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084B0555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&lt;19&gt;</w:t>
            </w:r>
          </w:p>
        </w:tc>
        <w:tc>
          <w:tcPr>
            <w:tcW w:w="1842" w:type="dxa"/>
          </w:tcPr>
          <w:p w14:paraId="4118379D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591A628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64434689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редназначенный для размещения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социально-культу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рного  назначения, реализации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масштабных инвестиционных  проектов</w:t>
            </w:r>
          </w:p>
        </w:tc>
        <w:tc>
          <w:tcPr>
            <w:tcW w:w="4678" w:type="dxa"/>
          </w:tcPr>
          <w:p w14:paraId="03F5E006" w14:textId="77777777" w:rsidR="00192241" w:rsidRPr="00B72072" w:rsidRDefault="00E4303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Распоряжение Правительства Российской  Федерации</w:t>
            </w:r>
          </w:p>
          <w:p w14:paraId="0A9FE906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испрашиваемом земельном участке)</w:t>
            </w:r>
          </w:p>
          <w:p w14:paraId="33BB506A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50DC4F24" w14:textId="77777777" w:rsidTr="00B72072">
        <w:tc>
          <w:tcPr>
            <w:tcW w:w="704" w:type="dxa"/>
          </w:tcPr>
          <w:p w14:paraId="4FA2CED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14:paraId="33E6F4F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3E4F704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&lt;20&gt;</w:t>
            </w:r>
          </w:p>
        </w:tc>
        <w:tc>
          <w:tcPr>
            <w:tcW w:w="1842" w:type="dxa"/>
          </w:tcPr>
          <w:p w14:paraId="0894475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3B828B4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1A253FF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редназначенный для размещения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социально-культурного и  коммунально-бытового</w:t>
            </w:r>
          </w:p>
          <w:p w14:paraId="2213AA2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назначения, реализации</w:t>
            </w:r>
          </w:p>
          <w:p w14:paraId="6773F961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масштабных инвестиционных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4678" w:type="dxa"/>
          </w:tcPr>
          <w:p w14:paraId="6732DC32" w14:textId="77777777" w:rsidR="00192241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Распоряжение высшего должностного лица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</w:t>
            </w:r>
          </w:p>
          <w:p w14:paraId="253661D4" w14:textId="77777777" w:rsidR="00E51E80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253B891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15BB0F38" w14:textId="77777777" w:rsidTr="00B72072">
        <w:tc>
          <w:tcPr>
            <w:tcW w:w="704" w:type="dxa"/>
          </w:tcPr>
          <w:p w14:paraId="2ED5085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14:paraId="3DAD0F6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3333AAB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&lt;21&gt;</w:t>
            </w:r>
          </w:p>
        </w:tc>
        <w:tc>
          <w:tcPr>
            <w:tcW w:w="1842" w:type="dxa"/>
          </w:tcPr>
          <w:p w14:paraId="602839D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023EE7E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4252A49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выполнения</w:t>
            </w:r>
          </w:p>
          <w:p w14:paraId="7781066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международных обязательств</w:t>
            </w:r>
          </w:p>
        </w:tc>
        <w:tc>
          <w:tcPr>
            <w:tcW w:w="4678" w:type="dxa"/>
          </w:tcPr>
          <w:p w14:paraId="2BDE99B2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Договор, соглашение или иной документ,  предусматривающий выполнение  международных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</w:t>
            </w:r>
          </w:p>
        </w:tc>
      </w:tr>
      <w:tr w:rsidR="00B72072" w:rsidRPr="00024CC8" w14:paraId="633A0F55" w14:textId="77777777" w:rsidTr="00B72072">
        <w:tc>
          <w:tcPr>
            <w:tcW w:w="704" w:type="dxa"/>
          </w:tcPr>
          <w:p w14:paraId="44438AB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52" w:type="dxa"/>
          </w:tcPr>
          <w:p w14:paraId="6E2E8C16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0AC12BD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2FBCB180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74F24AC5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0E2B6E8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</w:t>
            </w:r>
          </w:p>
          <w:p w14:paraId="333B76AD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 предназначенных для  обеспечения электро-, тепло-, газо-  и водоснабжения, водоотведения,  связи, нефтепроводов, объектов  федерального, регионального или  местного значения</w:t>
            </w:r>
          </w:p>
        </w:tc>
        <w:tc>
          <w:tcPr>
            <w:tcW w:w="4678" w:type="dxa"/>
          </w:tcPr>
          <w:p w14:paraId="0B449195" w14:textId="77777777" w:rsidR="00E51E80" w:rsidRPr="00B72072" w:rsidRDefault="001875F9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документа территориального  планирования или выписка из документации по  планировке территории, подтверждающая  отнесение объекта к объектам федерального,  регионального или местного значения (не  требуется в случае размещения объектов,  предназначенных для обеспечения электро-,  тепло-, газо- и водоснабжения, водоотведения,  связи, нефтепроводов, не относящихся к  объектам федерального, регионального или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значения)</w:t>
            </w:r>
          </w:p>
          <w:p w14:paraId="6091C696" w14:textId="77777777" w:rsidR="00E51E80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537C50F1" w14:textId="77777777" w:rsidR="001875F9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о юридическом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108696F8" w14:textId="77777777" w:rsidTr="00B72072">
        <w:tc>
          <w:tcPr>
            <w:tcW w:w="704" w:type="dxa"/>
          </w:tcPr>
          <w:p w14:paraId="456B0B4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14:paraId="369D06CD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14:paraId="411AB60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&lt;22&gt;</w:t>
            </w:r>
          </w:p>
        </w:tc>
        <w:tc>
          <w:tcPr>
            <w:tcW w:w="1842" w:type="dxa"/>
          </w:tcPr>
          <w:p w14:paraId="38C6C07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000A9163" w14:textId="435A596B" w:rsidR="001875F9" w:rsidRPr="00B72072" w:rsidRDefault="001875F9" w:rsidP="00335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земельного  участка, находящегося в муниципальной</w:t>
            </w:r>
          </w:p>
          <w:p w14:paraId="30783E76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из которого  образован испрашиваемый  земельный участок</w:t>
            </w:r>
          </w:p>
        </w:tc>
        <w:tc>
          <w:tcPr>
            <w:tcW w:w="2835" w:type="dxa"/>
          </w:tcPr>
          <w:p w14:paraId="1000F0E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образованный  из земельного участка,</w:t>
            </w:r>
          </w:p>
          <w:p w14:paraId="0F26088A" w14:textId="29A550AE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находящегося в муниципальной собственности</w:t>
            </w:r>
          </w:p>
        </w:tc>
        <w:tc>
          <w:tcPr>
            <w:tcW w:w="4678" w:type="dxa"/>
          </w:tcPr>
          <w:p w14:paraId="412241F7" w14:textId="77777777" w:rsidR="001875F9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аренды и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сходного земельного участка, в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 если такой договор заключен до дня  вступления в силу Федерального закона от  21.07.1997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№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122-ФЗ "О государственной  регистрации прав на недвиж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имое имущество и  сделок с ним"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&lt;23&gt;</w:t>
            </w:r>
          </w:p>
          <w:p w14:paraId="5A498489" w14:textId="77777777"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16E5383" w14:textId="77777777"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2E5DE498" w14:textId="77777777" w:rsidTr="00B72072">
        <w:tc>
          <w:tcPr>
            <w:tcW w:w="704" w:type="dxa"/>
          </w:tcPr>
          <w:p w14:paraId="165A5B6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14:paraId="237201F9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14:paraId="67C268B9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2838750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18EF2028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земельного  участка, предоставленного</w:t>
            </w:r>
          </w:p>
          <w:p w14:paraId="28B16D5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комплексного осво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  территории, из которого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 испрашиваемый  земельный участок</w:t>
            </w:r>
          </w:p>
        </w:tc>
        <w:tc>
          <w:tcPr>
            <w:tcW w:w="2835" w:type="dxa"/>
          </w:tcPr>
          <w:p w14:paraId="39BD1932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образованный  из земельного участка,</w:t>
            </w:r>
          </w:p>
          <w:p w14:paraId="267C648A" w14:textId="4FDE306D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находящегося в  муниципальной</w:t>
            </w:r>
          </w:p>
          <w:p w14:paraId="0D29BFA7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предоставленного  для комплексного освоения</w:t>
            </w:r>
          </w:p>
          <w:p w14:paraId="15AA220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лицу, с которым был  заключен договор аренды такого</w:t>
            </w:r>
          </w:p>
          <w:p w14:paraId="3AE7BDB5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678" w:type="dxa"/>
          </w:tcPr>
          <w:p w14:paraId="6765A2D1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41241281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14:paraId="1FE6ABE4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6F5D192D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</w:t>
            </w:r>
          </w:p>
          <w:p w14:paraId="619BBAE6" w14:textId="77777777"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из ЕГРЮЛ о юридическом лице,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3D9CA9A7" w14:textId="77777777" w:rsidTr="00B72072">
        <w:tc>
          <w:tcPr>
            <w:tcW w:w="704" w:type="dxa"/>
          </w:tcPr>
          <w:p w14:paraId="6317694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52" w:type="dxa"/>
          </w:tcPr>
          <w:p w14:paraId="142F466E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14:paraId="74AD97D0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&lt;24&gt;</w:t>
            </w:r>
          </w:p>
        </w:tc>
        <w:tc>
          <w:tcPr>
            <w:tcW w:w="1842" w:type="dxa"/>
          </w:tcPr>
          <w:p w14:paraId="42A60D0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774FD415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некоммерческой  организации, созданной</w:t>
            </w:r>
          </w:p>
          <w:p w14:paraId="4C882F73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гражданами, которой  предоставлен земельный</w:t>
            </w:r>
          </w:p>
          <w:p w14:paraId="1F913881" w14:textId="77777777" w:rsidR="001875F9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 для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омплексного  освоения в целях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индивидуального жилищного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2835" w:type="dxa"/>
          </w:tcPr>
          <w:p w14:paraId="21316BA8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</w:p>
          <w:p w14:paraId="7FFBC7B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</w:t>
            </w:r>
          </w:p>
          <w:p w14:paraId="792AE1A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</w:t>
            </w:r>
          </w:p>
          <w:p w14:paraId="7D2063EA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строительства, образованный в</w:t>
            </w:r>
          </w:p>
          <w:p w14:paraId="5EA5FF8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 раздела земельного</w:t>
            </w:r>
          </w:p>
          <w:p w14:paraId="2148605E" w14:textId="77777777" w:rsidR="001875F9" w:rsidRPr="00B72072" w:rsidRDefault="00E51E8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участка,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предоставленного</w:t>
            </w:r>
          </w:p>
          <w:p w14:paraId="70A5C1D3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некоммерческой организации,</w:t>
            </w:r>
          </w:p>
          <w:p w14:paraId="2209A707" w14:textId="77777777" w:rsidR="001875F9" w:rsidRPr="00B72072" w:rsidRDefault="00E51E80" w:rsidP="00047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созданной гражданами, для  комплексного освоения  территории в целях индивидуа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льного жилищного  строительства</w:t>
            </w:r>
          </w:p>
        </w:tc>
        <w:tc>
          <w:tcPr>
            <w:tcW w:w="4678" w:type="dxa"/>
          </w:tcPr>
          <w:p w14:paraId="67597642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6E1A9D16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членство заявител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 в некоммерческой организации</w:t>
            </w:r>
          </w:p>
          <w:p w14:paraId="0E095067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общего собрания членов  некоммерческой организации о распределении  испрашиваемого земельного участка заявителю</w:t>
            </w:r>
          </w:p>
          <w:p w14:paraId="165E3931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14:paraId="37C4C200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1253527E" w14:textId="77777777" w:rsidR="00C5224D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2190731B" w14:textId="77777777" w:rsidR="001875F9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7A57ECD5" w14:textId="77777777" w:rsidTr="00B72072">
        <w:tc>
          <w:tcPr>
            <w:tcW w:w="704" w:type="dxa"/>
          </w:tcPr>
          <w:p w14:paraId="3E25332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14:paraId="34281D9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14:paraId="0203C2BC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6552657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250B3E6E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</w:t>
            </w:r>
          </w:p>
          <w:p w14:paraId="3B66D548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созданная  гражданами, которой</w:t>
            </w:r>
          </w:p>
          <w:p w14:paraId="73110465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 земельный  участок для комплексного  освоения в целях  индивидуального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жилищного  строительства</w:t>
            </w:r>
          </w:p>
        </w:tc>
        <w:tc>
          <w:tcPr>
            <w:tcW w:w="2835" w:type="dxa"/>
          </w:tcPr>
          <w:p w14:paraId="6EE27D57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</w:t>
            </w:r>
          </w:p>
          <w:p w14:paraId="01EF6D1E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индивидуального жилищного  строительства, образованный в  результате раздела земельного  участка, предоставленного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некоммерческой организации,  созданной гражданами, для  комплексного освоения  территории в целях  индивидуального жилищного</w:t>
            </w:r>
          </w:p>
          <w:p w14:paraId="5939CAC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4678" w:type="dxa"/>
          </w:tcPr>
          <w:p w14:paraId="1924F496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39C7E321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некоммерческой организации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участка</w:t>
            </w:r>
          </w:p>
          <w:p w14:paraId="44612B26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14:paraId="5EC1398E" w14:textId="77777777" w:rsidR="00292C91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35C9D3E1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недвижимости (об</w:t>
            </w:r>
          </w:p>
          <w:p w14:paraId="1AD229AB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B95512D" w14:textId="77777777"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00FE19F2" w14:textId="77777777" w:rsidTr="00B72072">
        <w:tc>
          <w:tcPr>
            <w:tcW w:w="704" w:type="dxa"/>
          </w:tcPr>
          <w:p w14:paraId="1A259E25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52" w:type="dxa"/>
          </w:tcPr>
          <w:p w14:paraId="3030A12C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14:paraId="54A3E382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&lt;25&gt;</w:t>
            </w:r>
          </w:p>
        </w:tc>
        <w:tc>
          <w:tcPr>
            <w:tcW w:w="1842" w:type="dxa"/>
          </w:tcPr>
          <w:p w14:paraId="2E5BD9DB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14:paraId="14C1620E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СНТ или ОНТ</w:t>
            </w:r>
          </w:p>
        </w:tc>
        <w:tc>
          <w:tcPr>
            <w:tcW w:w="2835" w:type="dxa"/>
          </w:tcPr>
          <w:p w14:paraId="59DB6F1A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Садовый земельный участок или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4678" w:type="dxa"/>
          </w:tcPr>
          <w:p w14:paraId="5242253E" w14:textId="77777777"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 о предоставлении исходного  земельного участка СНТ или ОНТ, за  исключением случаев, если право на исходный  земельный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зарегистрировано в ЕГРН</w:t>
            </w:r>
          </w:p>
          <w:p w14:paraId="4E9B8B79" w14:textId="77777777"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енство заявителя  в СНТ или ОНТ</w:t>
            </w:r>
          </w:p>
          <w:p w14:paraId="40427387" w14:textId="77777777" w:rsidR="000475B9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собрания членов </w:t>
            </w:r>
          </w:p>
          <w:p w14:paraId="5056E253" w14:textId="77777777" w:rsidR="00292C91" w:rsidRPr="00B72072" w:rsidRDefault="00292C9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СНТ или ОНТ 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распределении садового или огородног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 заявителю</w:t>
            </w:r>
          </w:p>
          <w:p w14:paraId="303573A7" w14:textId="77777777"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межевания те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рритории</w:t>
            </w:r>
          </w:p>
          <w:p w14:paraId="0DA29DEB" w14:textId="77777777"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2910874" w14:textId="77777777"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024CC8" w14:paraId="20240B1B" w14:textId="77777777" w:rsidTr="00B72072">
        <w:tc>
          <w:tcPr>
            <w:tcW w:w="704" w:type="dxa"/>
          </w:tcPr>
          <w:p w14:paraId="2F35F730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14:paraId="4458AE9A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14:paraId="192F17D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&lt;26&gt;</w:t>
            </w:r>
          </w:p>
          <w:p w14:paraId="3EB22C48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59A131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89C93E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FA0D56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DE96D4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E4CFCC9" w14:textId="77777777" w:rsidR="008F298F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 со  множествен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4A8A8695" w14:textId="77777777" w:rsidR="00B518A6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ностью лиц на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стороне</w:t>
            </w:r>
          </w:p>
          <w:p w14:paraId="3F59DA9F" w14:textId="77777777" w:rsidR="00C5224D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арендатора</w:t>
            </w:r>
          </w:p>
        </w:tc>
        <w:tc>
          <w:tcPr>
            <w:tcW w:w="2410" w:type="dxa"/>
          </w:tcPr>
          <w:p w14:paraId="7524CD17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уполномоченное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 подачу заявления решением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общего собрания членов СНТ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ОНТ</w:t>
            </w:r>
          </w:p>
        </w:tc>
        <w:tc>
          <w:tcPr>
            <w:tcW w:w="2835" w:type="dxa"/>
          </w:tcPr>
          <w:p w14:paraId="1FDCE890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Ограниченный в обор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  земельный участок общего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назначения, расположенный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аницах территории садоводства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огородничества</w:t>
            </w:r>
          </w:p>
        </w:tc>
        <w:tc>
          <w:tcPr>
            <w:tcW w:w="4678" w:type="dxa"/>
          </w:tcPr>
          <w:p w14:paraId="78D2A3DE" w14:textId="77777777"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Документ о предоставлении исходного  земельного участка СНТ или ОНТ, за</w:t>
            </w:r>
          </w:p>
          <w:p w14:paraId="43E56765" w14:textId="77777777"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исключением случаев, если право на исходный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участок зарегистрировано в ЕГРН</w:t>
            </w:r>
          </w:p>
          <w:p w14:paraId="52BC6F52" w14:textId="77777777"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собрания членов СНТ или ОНТ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приобретении права аренды земельного участка  общего назначения,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расположенного в границах  территории садоводства или огородничества</w:t>
            </w:r>
          </w:p>
          <w:p w14:paraId="220790A1" w14:textId="77777777"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17444349" w14:textId="77777777"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0D61658" w14:textId="77777777" w:rsidR="00C5224D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024CC8" w14:paraId="5CA4351D" w14:textId="77777777" w:rsidTr="00B72072">
        <w:tc>
          <w:tcPr>
            <w:tcW w:w="704" w:type="dxa"/>
          </w:tcPr>
          <w:p w14:paraId="21CADC2F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52" w:type="dxa"/>
          </w:tcPr>
          <w:p w14:paraId="7E6DB496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</w:t>
            </w:r>
          </w:p>
          <w:p w14:paraId="51B5E390" w14:textId="77777777" w:rsidR="008F298F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14:paraId="49E7FBEE" w14:textId="77777777" w:rsidR="00B518A6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&lt;27&gt;</w:t>
            </w:r>
          </w:p>
        </w:tc>
        <w:tc>
          <w:tcPr>
            <w:tcW w:w="1842" w:type="dxa"/>
          </w:tcPr>
          <w:p w14:paraId="63B8B386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3FCC0242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 здания,</w:t>
            </w:r>
          </w:p>
          <w:p w14:paraId="107F6B02" w14:textId="77777777" w:rsidR="00B518A6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сооружения, помещений в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и (или) лицо, которому  эти объекты недвижимости  предоставлены на праве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хозяйственного ведения или в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случаях, предусмотренных  ст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атьей 39.20 Земельного  кодекса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&lt;28&gt;,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праве  оперативного управления</w:t>
            </w:r>
          </w:p>
        </w:tc>
        <w:tc>
          <w:tcPr>
            <w:tcW w:w="2835" w:type="dxa"/>
          </w:tcPr>
          <w:p w14:paraId="0338D4B7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на котором  расположены здания, сооружения</w:t>
            </w:r>
          </w:p>
        </w:tc>
        <w:tc>
          <w:tcPr>
            <w:tcW w:w="4678" w:type="dxa"/>
          </w:tcPr>
          <w:p w14:paraId="364531AB" w14:textId="77777777"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удостоверяющие (устанавливающие)  права заявителя на здание, сооружение, если  право на такое здание,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сооружение не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в ЕГРН</w:t>
            </w:r>
          </w:p>
          <w:p w14:paraId="178F4804" w14:textId="77777777"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14:paraId="6ECA723B" w14:textId="77777777"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трировано в ЕГРН (при наличии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прав на земельный у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часток).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Сообщение заявителя (заявителей), содержащее  перечень всех зданий, сооружений,  расположенных на испрашиваемом земельном  участке, с указанием кадастровых (условных,  инвентарных) номеров и адресных ориентиров  зданий, сооружений, принадлежащих на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678D24C9" w14:textId="77777777"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2CC92DD4" w14:textId="77777777"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(или)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сооружении, расположенном(ых)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CEFECB1" w14:textId="77777777"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лице, являющемся заявителем</w:t>
            </w:r>
          </w:p>
          <w:p w14:paraId="5B581180" w14:textId="77777777" w:rsidR="000475B9" w:rsidRPr="00B72072" w:rsidRDefault="00DA1DF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  помещении в здании, сооружении,  расположенном на испрашиваемом земельном  участке, в случае обращения собственника  помещения)</w:t>
            </w:r>
          </w:p>
        </w:tc>
      </w:tr>
      <w:tr w:rsidR="00B72072" w:rsidRPr="00024CC8" w14:paraId="6C3A3643" w14:textId="77777777" w:rsidTr="00B72072">
        <w:tc>
          <w:tcPr>
            <w:tcW w:w="704" w:type="dxa"/>
          </w:tcPr>
          <w:p w14:paraId="22967CAB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52" w:type="dxa"/>
          </w:tcPr>
          <w:p w14:paraId="02396B84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</w:t>
            </w:r>
          </w:p>
          <w:p w14:paraId="6FDE4DB0" w14:textId="77777777" w:rsidR="00292C91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&lt;29&gt;,</w:t>
            </w:r>
          </w:p>
          <w:p w14:paraId="3E57559F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 21 статьи  3 Федерального</w:t>
            </w:r>
          </w:p>
          <w:p w14:paraId="377C88E8" w14:textId="77777777" w:rsidR="00292C91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 от 25.10.2001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F9D0572" w14:textId="77777777" w:rsidR="00A543ED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137-ФЗ "О  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введении в действие  Земельного кодекса  Российской  Федерации" 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&lt;30&gt;</w:t>
            </w:r>
          </w:p>
        </w:tc>
        <w:tc>
          <w:tcPr>
            <w:tcW w:w="1842" w:type="dxa"/>
          </w:tcPr>
          <w:p w14:paraId="05E6C61A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14:paraId="014A8534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 объекта</w:t>
            </w:r>
          </w:p>
          <w:p w14:paraId="22E4C062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незавершенного  строительства</w:t>
            </w:r>
          </w:p>
        </w:tc>
        <w:tc>
          <w:tcPr>
            <w:tcW w:w="2835" w:type="dxa"/>
          </w:tcPr>
          <w:p w14:paraId="3CB534B0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котором  расположен объект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незавершенного строительства</w:t>
            </w:r>
          </w:p>
        </w:tc>
        <w:tc>
          <w:tcPr>
            <w:tcW w:w="4678" w:type="dxa"/>
          </w:tcPr>
          <w:p w14:paraId="0EB3150D" w14:textId="77777777"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(устанавливающие)  права заявителя на объект незавершенного  строительства, если право на такой объект  незавершенного строительства не  зарегистрировано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ЕГРН</w:t>
            </w:r>
          </w:p>
          <w:p w14:paraId="073B4C13" w14:textId="77777777" w:rsidR="00A543E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удостоверяющие (устанавливающие)  права заявителя на испрашиваемый земельный</w:t>
            </w:r>
          </w:p>
          <w:p w14:paraId="08E218CC" w14:textId="77777777" w:rsidR="00292C91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 (при нали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ющих прав на земельный участок).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перечень всех зданий, сооружений, объектов  незавершенного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строительства, расположенных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испрашиваемом земельном участке, с  указанием кадастровых (условных, инвентарных)  номеров и адресных ориентиров зданий,  сооружений, объектов незавершенного  строительства, принадлежащих на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64DDFDCF" w14:textId="77777777" w:rsidR="008F298F" w:rsidRPr="00B72072" w:rsidRDefault="008F298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5ED4C7" w14:textId="77777777" w:rsidR="00292C91" w:rsidRPr="00B72072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815A351" w14:textId="77777777" w:rsidR="00292C91" w:rsidRPr="00B72072" w:rsidRDefault="00A543ED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незавершенного строительства,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расположенном на ис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прашиваемом земельном  участке)</w:t>
            </w:r>
          </w:p>
          <w:p w14:paraId="51275023" w14:textId="77777777" w:rsidR="00A543ED" w:rsidRPr="00B72072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466EBE03" w14:textId="77777777" w:rsidTr="00B72072">
        <w:tc>
          <w:tcPr>
            <w:tcW w:w="704" w:type="dxa"/>
          </w:tcPr>
          <w:p w14:paraId="1040A99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52" w:type="dxa"/>
          </w:tcPr>
          <w:p w14:paraId="1BB6EC6F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11 пункта 2</w:t>
            </w:r>
          </w:p>
          <w:p w14:paraId="53992B5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3620EB0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27E5EC8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14:paraId="3AB091BF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использующее земельный  участок на праве постоянного</w:t>
            </w:r>
          </w:p>
        </w:tc>
        <w:tc>
          <w:tcPr>
            <w:tcW w:w="2835" w:type="dxa"/>
          </w:tcPr>
          <w:p w14:paraId="22D432E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принадлежащий юридическому  лицу на праве постоянного</w:t>
            </w:r>
          </w:p>
        </w:tc>
        <w:tc>
          <w:tcPr>
            <w:tcW w:w="4678" w:type="dxa"/>
          </w:tcPr>
          <w:p w14:paraId="41B11AE3" w14:textId="77777777" w:rsidR="00C11B8E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удостоверяющие (устанавливающие)  права заявителя на испрашиваемый земельный</w:t>
            </w:r>
          </w:p>
          <w:p w14:paraId="426149EF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зарегистрировано</w:t>
            </w:r>
          </w:p>
          <w:p w14:paraId="295E3D01" w14:textId="77777777"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F570769" w14:textId="77777777"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являющемся заявителем</w:t>
            </w:r>
          </w:p>
          <w:p w14:paraId="68C41BE3" w14:textId="77777777" w:rsidR="00C11B8E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024CC8" w14:paraId="190A8C86" w14:textId="77777777" w:rsidTr="00B72072">
        <w:tc>
          <w:tcPr>
            <w:tcW w:w="704" w:type="dxa"/>
          </w:tcPr>
          <w:p w14:paraId="217C5E2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14:paraId="3B3572B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12 пункта 2</w:t>
            </w:r>
          </w:p>
          <w:p w14:paraId="0C7F6B58" w14:textId="77777777"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14:paraId="0F45C8AB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&lt;32&gt;</w:t>
            </w:r>
          </w:p>
        </w:tc>
        <w:tc>
          <w:tcPr>
            <w:tcW w:w="1842" w:type="dxa"/>
          </w:tcPr>
          <w:p w14:paraId="032FF65B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620AB74E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Крестьянское (фермерское)</w:t>
            </w:r>
          </w:p>
          <w:p w14:paraId="502718A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 или  сельскохозяйственная</w:t>
            </w:r>
          </w:p>
          <w:p w14:paraId="06E9D66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организация, использующая  земельный участок,  находящийся в  муниципальной  собственности и выделенный  в счет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земельных долей,  находящихся в  муниципальной  собственности</w:t>
            </w:r>
          </w:p>
        </w:tc>
        <w:tc>
          <w:tcPr>
            <w:tcW w:w="2835" w:type="dxa"/>
          </w:tcPr>
          <w:p w14:paraId="53D2DA1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находящийся</w:t>
            </w:r>
          </w:p>
          <w:p w14:paraId="5B04EEA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муниципальной собственности и  выделенный в счет земельных  долей, находящихся в  муниципальной собственности</w:t>
            </w:r>
          </w:p>
        </w:tc>
        <w:tc>
          <w:tcPr>
            <w:tcW w:w="4678" w:type="dxa"/>
          </w:tcPr>
          <w:p w14:paraId="67438D9F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59D059F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14:paraId="13ED7E14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024CC8" w14:paraId="37A62861" w14:textId="77777777" w:rsidTr="00B72072">
        <w:tc>
          <w:tcPr>
            <w:tcW w:w="704" w:type="dxa"/>
          </w:tcPr>
          <w:p w14:paraId="44BDC08E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52" w:type="dxa"/>
          </w:tcPr>
          <w:p w14:paraId="3E90D330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 пункта 2</w:t>
            </w:r>
          </w:p>
          <w:p w14:paraId="5502BCD7" w14:textId="77777777"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39.6  </w:t>
            </w:r>
          </w:p>
          <w:p w14:paraId="65136D3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&lt;33&gt;</w:t>
            </w:r>
          </w:p>
        </w:tc>
        <w:tc>
          <w:tcPr>
            <w:tcW w:w="1842" w:type="dxa"/>
          </w:tcPr>
          <w:p w14:paraId="3552443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300F5B94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заключен 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развитии  застроенной территории</w:t>
            </w:r>
          </w:p>
        </w:tc>
        <w:tc>
          <w:tcPr>
            <w:tcW w:w="2835" w:type="dxa"/>
          </w:tcPr>
          <w:p w14:paraId="58390AB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анный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застроенной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территории, в отношении которой  заключен договор о ее развитии</w:t>
            </w:r>
          </w:p>
        </w:tc>
        <w:tc>
          <w:tcPr>
            <w:tcW w:w="4678" w:type="dxa"/>
          </w:tcPr>
          <w:p w14:paraId="1F5BFE8C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 застроенной территории</w:t>
            </w:r>
          </w:p>
          <w:p w14:paraId="2740F6F6" w14:textId="77777777" w:rsidR="00AA401D" w:rsidRPr="00B72072" w:rsidRDefault="00C11B8E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24EF464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2A025C92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67F2D9BF" w14:textId="77777777" w:rsidTr="00B72072">
        <w:tc>
          <w:tcPr>
            <w:tcW w:w="704" w:type="dxa"/>
          </w:tcPr>
          <w:p w14:paraId="7C67EBD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14:paraId="39CEEEA5" w14:textId="77777777"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13.1 п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ункта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14:paraId="52A6067C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&lt;34&gt;</w:t>
            </w:r>
          </w:p>
        </w:tc>
        <w:tc>
          <w:tcPr>
            <w:tcW w:w="1842" w:type="dxa"/>
          </w:tcPr>
          <w:p w14:paraId="4653950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0F88AFB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09C9E39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договор  об освоении территории в  целях строительства  стандартного жилья</w:t>
            </w:r>
          </w:p>
        </w:tc>
        <w:tc>
          <w:tcPr>
            <w:tcW w:w="2835" w:type="dxa"/>
          </w:tcPr>
          <w:p w14:paraId="212CBEBF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освоения</w:t>
            </w:r>
          </w:p>
          <w:p w14:paraId="4C9E634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 целях строительства  стандартного жилья</w:t>
            </w:r>
          </w:p>
        </w:tc>
        <w:tc>
          <w:tcPr>
            <w:tcW w:w="4678" w:type="dxa"/>
          </w:tcPr>
          <w:p w14:paraId="735375FA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троительства стандартного жилья</w:t>
            </w:r>
          </w:p>
          <w:p w14:paraId="63E1FA32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 межевания территории</w:t>
            </w:r>
          </w:p>
          <w:p w14:paraId="6F482C19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ED0B66A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2F567AFC" w14:textId="77777777" w:rsidTr="00B72072">
        <w:tc>
          <w:tcPr>
            <w:tcW w:w="704" w:type="dxa"/>
          </w:tcPr>
          <w:p w14:paraId="6A985B09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14:paraId="71E962A0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13.1 пункта 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статьи 39.6  Земельного кодекса</w:t>
            </w:r>
          </w:p>
        </w:tc>
        <w:tc>
          <w:tcPr>
            <w:tcW w:w="1842" w:type="dxa"/>
          </w:tcPr>
          <w:p w14:paraId="217985B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4E0BA56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2FD55E26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договор о  комплексном освоении  территории в целях  строительства стандартного  жилья</w:t>
            </w:r>
          </w:p>
        </w:tc>
        <w:tc>
          <w:tcPr>
            <w:tcW w:w="2835" w:type="dxa"/>
          </w:tcPr>
          <w:p w14:paraId="2789A9B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67402652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освоения  территории в целях строительства  стандартного жилья</w:t>
            </w:r>
          </w:p>
        </w:tc>
        <w:tc>
          <w:tcPr>
            <w:tcW w:w="4678" w:type="dxa"/>
          </w:tcPr>
          <w:p w14:paraId="230B0004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 в  целях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троительства стандартного жилья</w:t>
            </w:r>
          </w:p>
          <w:p w14:paraId="780C6654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0EBE8C4B" w14:textId="77777777" w:rsidR="00AA401D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F18E2C0" w14:textId="77777777" w:rsidR="008F298F" w:rsidRPr="00B72072" w:rsidRDefault="008F298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BFC0DC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ЕГРЮЛ о юридическом лице,  являющемся заявителем</w:t>
            </w:r>
          </w:p>
        </w:tc>
      </w:tr>
      <w:tr w:rsidR="00B72072" w:rsidRPr="00024CC8" w14:paraId="0D7306FB" w14:textId="77777777" w:rsidTr="00B72072">
        <w:tc>
          <w:tcPr>
            <w:tcW w:w="704" w:type="dxa"/>
          </w:tcPr>
          <w:p w14:paraId="23B8DED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552" w:type="dxa"/>
          </w:tcPr>
          <w:p w14:paraId="06493739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Подпункты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13.2 и  13.3 пункта 2 статьи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39.6 Земельного 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&lt;35&gt;</w:t>
            </w:r>
          </w:p>
        </w:tc>
        <w:tc>
          <w:tcPr>
            <w:tcW w:w="1842" w:type="dxa"/>
          </w:tcPr>
          <w:p w14:paraId="41D82EC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1D8703B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5FA6A6F9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которым заключен договор о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развитии  территории</w:t>
            </w:r>
          </w:p>
        </w:tc>
        <w:tc>
          <w:tcPr>
            <w:tcW w:w="2835" w:type="dxa"/>
          </w:tcPr>
          <w:p w14:paraId="17608556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6CE7F6C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развития  территории и строительства  объектов коммунальной,  социальной инфраструктур</w:t>
            </w:r>
          </w:p>
        </w:tc>
        <w:tc>
          <w:tcPr>
            <w:tcW w:w="4678" w:type="dxa"/>
          </w:tcPr>
          <w:p w14:paraId="19F31586" w14:textId="77777777" w:rsidR="00C11B8E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развитии территории * 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твержденный проект планировки и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утвержденный проект межевания территории</w:t>
            </w:r>
          </w:p>
          <w:p w14:paraId="1D8D7871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стке)</w:t>
            </w:r>
          </w:p>
          <w:p w14:paraId="57525AD2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69F5658C" w14:textId="77777777" w:rsidTr="00B72072">
        <w:tc>
          <w:tcPr>
            <w:tcW w:w="704" w:type="dxa"/>
          </w:tcPr>
          <w:p w14:paraId="10DF72C0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14:paraId="6741DFA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14 пункта 2</w:t>
            </w:r>
          </w:p>
          <w:p w14:paraId="652CFFF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&lt;36&gt;</w:t>
            </w:r>
          </w:p>
        </w:tc>
        <w:tc>
          <w:tcPr>
            <w:tcW w:w="1842" w:type="dxa"/>
          </w:tcPr>
          <w:p w14:paraId="0A63ECA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367AF200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имеющий право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первоочередное или  внеочередное приобретение  земельных участков</w:t>
            </w:r>
          </w:p>
        </w:tc>
        <w:tc>
          <w:tcPr>
            <w:tcW w:w="2835" w:type="dxa"/>
          </w:tcPr>
          <w:p w14:paraId="25A2C55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лучаи предоставления земельных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 устанавливаются</w:t>
            </w:r>
          </w:p>
          <w:p w14:paraId="70795E30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федеральным законом или законом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</w:t>
            </w:r>
          </w:p>
        </w:tc>
        <w:tc>
          <w:tcPr>
            <w:tcW w:w="4678" w:type="dxa"/>
          </w:tcPr>
          <w:p w14:paraId="7B1F517E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Выданный уп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олномоченным органом документ,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подтверждающий принадлежность гражданина к  категории граждан, обладающих правом на  первоочередное или внеочередное п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риобретение  земельных участков</w:t>
            </w:r>
          </w:p>
          <w:p w14:paraId="7B864AED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024CC8" w14:paraId="063B2F51" w14:textId="77777777" w:rsidTr="00B72072">
        <w:tc>
          <w:tcPr>
            <w:tcW w:w="704" w:type="dxa"/>
          </w:tcPr>
          <w:p w14:paraId="0645AB0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14:paraId="39BE754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15 пункта 2</w:t>
            </w:r>
          </w:p>
          <w:p w14:paraId="5AA6AAF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&lt;37&gt;</w:t>
            </w:r>
          </w:p>
        </w:tc>
        <w:tc>
          <w:tcPr>
            <w:tcW w:w="1842" w:type="dxa"/>
          </w:tcPr>
          <w:p w14:paraId="46F9B51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74A4709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подавший  заявление о предварительном</w:t>
            </w:r>
          </w:p>
          <w:p w14:paraId="63805720" w14:textId="77777777" w:rsidR="00C11B8E" w:rsidRPr="00B72072" w:rsidRDefault="00C11B8E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согласовании предостав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ления  земельного участка или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предоставлении земельного  участка для индивидуального  жилищного строительства,  ведения личного подсобного  хозяйства в границах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населенного пункта,  садоводства</w:t>
            </w:r>
          </w:p>
        </w:tc>
        <w:tc>
          <w:tcPr>
            <w:tcW w:w="2835" w:type="dxa"/>
          </w:tcPr>
          <w:p w14:paraId="4D9B53A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</w:t>
            </w:r>
          </w:p>
          <w:p w14:paraId="5AE4C5CB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троительства, ведения личного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подсобного хозяйства в границах  населенного пункта, садоводства</w:t>
            </w:r>
          </w:p>
        </w:tc>
        <w:tc>
          <w:tcPr>
            <w:tcW w:w="4678" w:type="dxa"/>
          </w:tcPr>
          <w:p w14:paraId="1584E952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предварительном согласовании  пр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едоставления земельного участка</w:t>
            </w:r>
          </w:p>
          <w:p w14:paraId="26F7A9D6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024CC8" w14:paraId="6865EF2C" w14:textId="77777777" w:rsidTr="00B72072">
        <w:tc>
          <w:tcPr>
            <w:tcW w:w="704" w:type="dxa"/>
          </w:tcPr>
          <w:p w14:paraId="2792EF39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552" w:type="dxa"/>
          </w:tcPr>
          <w:p w14:paraId="4AF02B6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16 пункта 2</w:t>
            </w:r>
          </w:p>
          <w:p w14:paraId="7ABE1C7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39.6 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&lt;38&gt;</w:t>
            </w:r>
          </w:p>
        </w:tc>
        <w:tc>
          <w:tcPr>
            <w:tcW w:w="1842" w:type="dxa"/>
          </w:tcPr>
          <w:p w14:paraId="6A57838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3A5CF09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или юридическое</w:t>
            </w:r>
          </w:p>
          <w:p w14:paraId="1A859217" w14:textId="4C54C216"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у которого изъят для 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муниципальных нужд,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предоставленный на праве  аренды земельный участок</w:t>
            </w:r>
          </w:p>
        </w:tc>
        <w:tc>
          <w:tcPr>
            <w:tcW w:w="2835" w:type="dxa"/>
          </w:tcPr>
          <w:p w14:paraId="114244AA" w14:textId="7D27E548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взамен  земельного участка,  предоставленного гражданину или  юридическому лицу на праве  аренды и изымаемого для   муниципальных нужд</w:t>
            </w:r>
          </w:p>
        </w:tc>
        <w:tc>
          <w:tcPr>
            <w:tcW w:w="4678" w:type="dxa"/>
          </w:tcPr>
          <w:p w14:paraId="3650EC19" w14:textId="4905019B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Соглашение об изъятии земельного участка для муниципальных нужд или  решение суда, на основании которого земельный  участок изъят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  <w:p w14:paraId="597E59B7" w14:textId="77777777" w:rsidR="00AA401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F44AB21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07BFC2F5" w14:textId="77777777" w:rsidTr="00B72072">
        <w:tc>
          <w:tcPr>
            <w:tcW w:w="704" w:type="dxa"/>
          </w:tcPr>
          <w:p w14:paraId="2995513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14:paraId="60586EFC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17 пункта 2</w:t>
            </w:r>
          </w:p>
          <w:p w14:paraId="3BA69D8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&lt;39&gt;</w:t>
            </w:r>
          </w:p>
        </w:tc>
        <w:tc>
          <w:tcPr>
            <w:tcW w:w="1842" w:type="dxa"/>
          </w:tcPr>
          <w:p w14:paraId="01F51D2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336D33D8" w14:textId="77777777" w:rsidR="00AA401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Религиозная</w:t>
            </w:r>
          </w:p>
          <w:p w14:paraId="7F6ABFE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835" w:type="dxa"/>
          </w:tcPr>
          <w:p w14:paraId="3D512157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6C78DC6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  сельскохозяйственного  производства</w:t>
            </w:r>
          </w:p>
        </w:tc>
        <w:tc>
          <w:tcPr>
            <w:tcW w:w="4678" w:type="dxa"/>
          </w:tcPr>
          <w:p w14:paraId="73AC0E11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2AA49A4A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еском лице,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7432E2C9" w14:textId="77777777" w:rsidTr="00B72072">
        <w:tc>
          <w:tcPr>
            <w:tcW w:w="704" w:type="dxa"/>
          </w:tcPr>
          <w:p w14:paraId="62A6DBB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14:paraId="3647C37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17 пункта 2</w:t>
            </w:r>
          </w:p>
          <w:p w14:paraId="7A235B3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3970224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1DDFE60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Казачье общество</w:t>
            </w:r>
          </w:p>
        </w:tc>
        <w:tc>
          <w:tcPr>
            <w:tcW w:w="2835" w:type="dxa"/>
          </w:tcPr>
          <w:p w14:paraId="31881AB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4D74E01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  сельскохозяйственного</w:t>
            </w:r>
          </w:p>
          <w:p w14:paraId="17C528B3" w14:textId="77777777"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производства, сохранения 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развития традиционного образа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хозяйствования казачьих</w:t>
            </w:r>
          </w:p>
          <w:p w14:paraId="01B70EC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</w:t>
            </w:r>
          </w:p>
        </w:tc>
        <w:tc>
          <w:tcPr>
            <w:tcW w:w="4678" w:type="dxa"/>
          </w:tcPr>
          <w:p w14:paraId="66BFBC04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внесении казачьего общества в государственный реестр казачьих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 в Российской Федерации</w:t>
            </w:r>
          </w:p>
          <w:p w14:paraId="649CD4B9" w14:textId="77777777"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F99A3EE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741E2EBC" w14:textId="77777777" w:rsidTr="00B72072">
        <w:tc>
          <w:tcPr>
            <w:tcW w:w="704" w:type="dxa"/>
          </w:tcPr>
          <w:p w14:paraId="5F3326A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14:paraId="485E3187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18 пункта 2</w:t>
            </w:r>
          </w:p>
          <w:p w14:paraId="609EDA9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&lt;40&gt;</w:t>
            </w:r>
          </w:p>
        </w:tc>
        <w:tc>
          <w:tcPr>
            <w:tcW w:w="1842" w:type="dxa"/>
          </w:tcPr>
          <w:p w14:paraId="49359951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5F1BD158" w14:textId="223A3191" w:rsidR="00BD08DD" w:rsidRPr="00B72072" w:rsidRDefault="00832DE0" w:rsidP="00335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которое имеет право на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собственность земельного 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находящегося в</w:t>
            </w:r>
          </w:p>
          <w:p w14:paraId="493B0B6A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</w:p>
          <w:p w14:paraId="7931B14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без</w:t>
            </w:r>
          </w:p>
          <w:p w14:paraId="026BE856" w14:textId="77777777"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торгов,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том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бесплатно</w:t>
            </w:r>
          </w:p>
        </w:tc>
        <w:tc>
          <w:tcPr>
            <w:tcW w:w="2835" w:type="dxa"/>
          </w:tcPr>
          <w:p w14:paraId="00BCED6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мельный участок, ограниченный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обороте</w:t>
            </w:r>
          </w:p>
        </w:tc>
        <w:tc>
          <w:tcPr>
            <w:tcW w:w="4678" w:type="dxa"/>
          </w:tcPr>
          <w:p w14:paraId="6AEC712B" w14:textId="77777777" w:rsidR="00BD08D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мент, предусмотренный настоящим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перечнем, под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тверждающий право заявителя на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земельного участка в  собственность без проведения торгов</w:t>
            </w:r>
          </w:p>
          <w:p w14:paraId="0BBE6CEA" w14:textId="77777777" w:rsidR="00832DE0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364FBD7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75DAF448" w14:textId="77777777" w:rsidTr="00B72072">
        <w:trPr>
          <w:trHeight w:val="3289"/>
        </w:trPr>
        <w:tc>
          <w:tcPr>
            <w:tcW w:w="704" w:type="dxa"/>
          </w:tcPr>
          <w:p w14:paraId="44F3D50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552" w:type="dxa"/>
          </w:tcPr>
          <w:p w14:paraId="593FB18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19 пункта 2</w:t>
            </w:r>
          </w:p>
          <w:p w14:paraId="7B8A4EEC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&lt;41&gt;</w:t>
            </w:r>
          </w:p>
        </w:tc>
        <w:tc>
          <w:tcPr>
            <w:tcW w:w="1842" w:type="dxa"/>
          </w:tcPr>
          <w:p w14:paraId="0402AD7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75C69B0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</w:t>
            </w:r>
          </w:p>
          <w:p w14:paraId="5F37519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 для  сенокошения, выпаса</w:t>
            </w:r>
          </w:p>
          <w:p w14:paraId="6841B7B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</w:t>
            </w:r>
          </w:p>
          <w:p w14:paraId="3C32BC1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животных, ведения  огородничества или  земельный участок,  расположенный за границами  населенного пункта, для  ведения личного подсобного  хозяйства</w:t>
            </w:r>
          </w:p>
        </w:tc>
        <w:tc>
          <w:tcPr>
            <w:tcW w:w="2835" w:type="dxa"/>
          </w:tcPr>
          <w:p w14:paraId="0167279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 сенокошения, выпаса</w:t>
            </w:r>
          </w:p>
          <w:p w14:paraId="6D67504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 животных,  ведения огородничества, или  земельный участок,  расположенный за границами  населенного пункта,  предназначенный для ведения  личного подсобного хозяйства</w:t>
            </w:r>
          </w:p>
        </w:tc>
        <w:tc>
          <w:tcPr>
            <w:tcW w:w="4678" w:type="dxa"/>
          </w:tcPr>
          <w:p w14:paraId="2F80A8DD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024CC8" w14:paraId="6DAEFA4F" w14:textId="77777777" w:rsidTr="00B72072">
        <w:tc>
          <w:tcPr>
            <w:tcW w:w="704" w:type="dxa"/>
          </w:tcPr>
          <w:p w14:paraId="6BDA71BA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14:paraId="3649EB4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20 пункта 2</w:t>
            </w:r>
          </w:p>
          <w:p w14:paraId="4CD3BC4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&lt;42&gt;</w:t>
            </w:r>
          </w:p>
        </w:tc>
        <w:tc>
          <w:tcPr>
            <w:tcW w:w="1842" w:type="dxa"/>
          </w:tcPr>
          <w:p w14:paraId="71EA3C64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421BB14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Недропользователь</w:t>
            </w:r>
          </w:p>
        </w:tc>
        <w:tc>
          <w:tcPr>
            <w:tcW w:w="2835" w:type="dxa"/>
          </w:tcPr>
          <w:p w14:paraId="3B6DC33F" w14:textId="77777777" w:rsidR="00BD08DD" w:rsidRPr="00B72072" w:rsidRDefault="00832DE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проведения работ, связанных с</w:t>
            </w:r>
          </w:p>
          <w:p w14:paraId="7CE80D6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пользованием недрами</w:t>
            </w:r>
          </w:p>
        </w:tc>
        <w:tc>
          <w:tcPr>
            <w:tcW w:w="4678" w:type="dxa"/>
          </w:tcPr>
          <w:p w14:paraId="6D57B149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док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ументация на выполнение работ,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анных с пользованием недрами,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задание, пред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усматривающее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мероприятий по государственному  геологическому изучению недр, или  государственный контракт на выполнение работ  по геологическому изучению недр (в том числе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региональному) либо их части,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предусматривающий осуществление  соответствующей деятельности (за исключением  сведений, со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держащих государственную тайну)</w:t>
            </w:r>
          </w:p>
          <w:p w14:paraId="5839419E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7972D3B" w14:textId="77777777" w:rsidR="00BD08D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32809816" w14:textId="77777777" w:rsidTr="00B72072">
        <w:tc>
          <w:tcPr>
            <w:tcW w:w="704" w:type="dxa"/>
          </w:tcPr>
          <w:p w14:paraId="6CC5ACA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14:paraId="767D313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21 пункта 2</w:t>
            </w:r>
          </w:p>
          <w:p w14:paraId="3BD543B9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&lt;43&gt;</w:t>
            </w:r>
          </w:p>
        </w:tc>
        <w:tc>
          <w:tcPr>
            <w:tcW w:w="1842" w:type="dxa"/>
          </w:tcPr>
          <w:p w14:paraId="7F93F41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аренду</w:t>
            </w:r>
          </w:p>
        </w:tc>
        <w:tc>
          <w:tcPr>
            <w:tcW w:w="2410" w:type="dxa"/>
          </w:tcPr>
          <w:p w14:paraId="6A07CEB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Резидент особой</w:t>
            </w:r>
          </w:p>
          <w:p w14:paraId="489199A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зоны</w:t>
            </w:r>
          </w:p>
        </w:tc>
        <w:tc>
          <w:tcPr>
            <w:tcW w:w="2835" w:type="dxa"/>
          </w:tcPr>
          <w:p w14:paraId="14C0290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расположенный в границах особой  экономической зоны или на  прилегающей к ней территории</w:t>
            </w:r>
          </w:p>
        </w:tc>
        <w:tc>
          <w:tcPr>
            <w:tcW w:w="4678" w:type="dxa"/>
          </w:tcPr>
          <w:p w14:paraId="2AF1F1F1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во, удостоверяющее 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регистрацию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 в качестве резид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ента особой экономической зоны</w:t>
            </w:r>
          </w:p>
          <w:p w14:paraId="1EDB7794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487381D" w14:textId="77777777" w:rsidR="009905DC" w:rsidRPr="00B72072" w:rsidRDefault="00832DE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ЕГРЮЛ о юридическом ли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це, являющемся заявителем</w:t>
            </w:r>
          </w:p>
        </w:tc>
      </w:tr>
      <w:tr w:rsidR="00B72072" w:rsidRPr="00024CC8" w14:paraId="1FA43C21" w14:textId="77777777" w:rsidTr="00B72072">
        <w:tc>
          <w:tcPr>
            <w:tcW w:w="704" w:type="dxa"/>
          </w:tcPr>
          <w:p w14:paraId="0A575EE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52" w:type="dxa"/>
          </w:tcPr>
          <w:p w14:paraId="54DFC43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21 пункта 2</w:t>
            </w:r>
          </w:p>
          <w:p w14:paraId="2778449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4BEBDB99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325463C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Управляющая компания,</w:t>
            </w:r>
          </w:p>
          <w:p w14:paraId="6A83E7E2" w14:textId="77777777" w:rsidR="008E49C0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привлеченная для  выполнения 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функций по  созданию за счет средств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федерального бюджета,  бюджета субъекта</w:t>
            </w:r>
          </w:p>
          <w:p w14:paraId="6163C43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  местного бюджета,</w:t>
            </w:r>
          </w:p>
          <w:p w14:paraId="4B6B0FC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внебюджетных источников  финансирования объе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ктов  недвижимости в границах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особой экономической зоны  и на прилегающей к ней</w:t>
            </w:r>
          </w:p>
          <w:p w14:paraId="654A108D" w14:textId="77777777" w:rsidR="00BD08DD" w:rsidRPr="00B72072" w:rsidRDefault="00832DE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и по управлению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этими и ранее созданными  объектами недвижимости</w:t>
            </w:r>
          </w:p>
        </w:tc>
        <w:tc>
          <w:tcPr>
            <w:tcW w:w="2835" w:type="dxa"/>
          </w:tcPr>
          <w:p w14:paraId="6569CC5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расположенный в границах особой  экономической зоны или на</w:t>
            </w:r>
          </w:p>
          <w:p w14:paraId="26D0D44A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прилегающей к ней территории</w:t>
            </w:r>
          </w:p>
        </w:tc>
        <w:tc>
          <w:tcPr>
            <w:tcW w:w="4678" w:type="dxa"/>
          </w:tcPr>
          <w:p w14:paraId="346CD494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об управлении особой</w:t>
            </w:r>
          </w:p>
          <w:p w14:paraId="4E24065C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зоной</w:t>
            </w:r>
          </w:p>
          <w:p w14:paraId="5714D408" w14:textId="77777777" w:rsidR="008E49C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517243A" w14:textId="77777777" w:rsidR="0093790E" w:rsidRPr="00B72072" w:rsidRDefault="00832DE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73D59F6E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524169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024CC8" w14:paraId="1E2E9DD4" w14:textId="77777777" w:rsidTr="00B72072">
        <w:trPr>
          <w:trHeight w:val="2690"/>
        </w:trPr>
        <w:tc>
          <w:tcPr>
            <w:tcW w:w="704" w:type="dxa"/>
          </w:tcPr>
          <w:p w14:paraId="7AA36F7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552" w:type="dxa"/>
          </w:tcPr>
          <w:p w14:paraId="6AF71764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22 пункта 2</w:t>
            </w:r>
          </w:p>
          <w:p w14:paraId="2449535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&lt;44&gt;</w:t>
            </w:r>
          </w:p>
        </w:tc>
        <w:tc>
          <w:tcPr>
            <w:tcW w:w="1842" w:type="dxa"/>
          </w:tcPr>
          <w:p w14:paraId="2C0ED56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501D64A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</w:t>
            </w:r>
          </w:p>
          <w:p w14:paraId="12AB0FCC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уполномоченным Правительством Российской Федерации федеральным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органом исполнительной  власти заключено  соглашение о  взаимодействии в сфере  развития инфраструктуры  особой экономической зоны</w:t>
            </w:r>
          </w:p>
        </w:tc>
        <w:tc>
          <w:tcPr>
            <w:tcW w:w="2835" w:type="dxa"/>
          </w:tcPr>
          <w:p w14:paraId="4789B04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асположенный в границах особой экономической зоны или на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прилегающей к ней территории,  предназначенный для  строительства объектов</w:t>
            </w:r>
          </w:p>
          <w:p w14:paraId="083C128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инфраструктуры этой зоны</w:t>
            </w:r>
          </w:p>
        </w:tc>
        <w:tc>
          <w:tcPr>
            <w:tcW w:w="4678" w:type="dxa"/>
          </w:tcPr>
          <w:p w14:paraId="039F4ECA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глашение о взаим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одействии в сфере развития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ктуры особой экономической зоны</w:t>
            </w:r>
          </w:p>
          <w:p w14:paraId="119E4007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F0AF932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ЕГРЮЛ о юридическом лице, являющемся заявителем</w:t>
            </w:r>
          </w:p>
          <w:p w14:paraId="6306FD41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024CC8" w14:paraId="1ECDA24C" w14:textId="77777777" w:rsidTr="00B72072">
        <w:tc>
          <w:tcPr>
            <w:tcW w:w="704" w:type="dxa"/>
          </w:tcPr>
          <w:p w14:paraId="7D69811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14:paraId="538B311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 пункта 2</w:t>
            </w:r>
          </w:p>
          <w:p w14:paraId="1DE72D6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&lt;45&gt;</w:t>
            </w:r>
          </w:p>
        </w:tc>
        <w:tc>
          <w:tcPr>
            <w:tcW w:w="1842" w:type="dxa"/>
          </w:tcPr>
          <w:p w14:paraId="48C681E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0272ED9D" w14:textId="77777777" w:rsidR="00EA09AB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заключено</w:t>
            </w:r>
          </w:p>
          <w:p w14:paraId="0E126054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концессионное соглашение</w:t>
            </w:r>
          </w:p>
        </w:tc>
        <w:tc>
          <w:tcPr>
            <w:tcW w:w="2835" w:type="dxa"/>
          </w:tcPr>
          <w:p w14:paraId="72062426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деятельности,  предусмотренной концессионным  соглашением</w:t>
            </w:r>
          </w:p>
        </w:tc>
        <w:tc>
          <w:tcPr>
            <w:tcW w:w="4678" w:type="dxa"/>
          </w:tcPr>
          <w:p w14:paraId="70A5A808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*Концессионное соглашение</w:t>
            </w:r>
          </w:p>
          <w:p w14:paraId="1E2C4035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2A7EA20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6FF77003" w14:textId="77777777" w:rsidTr="00B72072">
        <w:tc>
          <w:tcPr>
            <w:tcW w:w="704" w:type="dxa"/>
          </w:tcPr>
          <w:p w14:paraId="51D7FAD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14:paraId="65BE59DA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23.1 пункта</w:t>
            </w:r>
          </w:p>
          <w:p w14:paraId="5289DAEF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&lt;46&gt;</w:t>
            </w:r>
          </w:p>
        </w:tc>
        <w:tc>
          <w:tcPr>
            <w:tcW w:w="1842" w:type="dxa"/>
          </w:tcPr>
          <w:p w14:paraId="0DA0DB6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6F0D59A0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заключившее договор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освоении территории в  целях строительства и</w:t>
            </w:r>
          </w:p>
          <w:p w14:paraId="6E34483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 наемного дома  коммерческого  использования</w:t>
            </w:r>
          </w:p>
        </w:tc>
        <w:tc>
          <w:tcPr>
            <w:tcW w:w="2835" w:type="dxa"/>
          </w:tcPr>
          <w:p w14:paraId="66C30779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предназначенный для освоения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 целях строительства  и эксплуатации наемного дома  коммерческого использования</w:t>
            </w:r>
          </w:p>
        </w:tc>
        <w:tc>
          <w:tcPr>
            <w:tcW w:w="4678" w:type="dxa"/>
          </w:tcPr>
          <w:p w14:paraId="63028E49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строительства и эксплуатации наемного 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 коммерческого использования</w:t>
            </w:r>
          </w:p>
          <w:p w14:paraId="741984D9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территории</w:t>
            </w:r>
          </w:p>
          <w:p w14:paraId="120A5C1D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27C91F0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являющемся заявителем</w:t>
            </w:r>
          </w:p>
        </w:tc>
      </w:tr>
      <w:tr w:rsidR="00B72072" w:rsidRPr="00024CC8" w14:paraId="7475244A" w14:textId="77777777" w:rsidTr="00B72072">
        <w:tc>
          <w:tcPr>
            <w:tcW w:w="704" w:type="dxa"/>
          </w:tcPr>
          <w:p w14:paraId="02911C6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14:paraId="13FB51E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23.1 пункта  2 статьи 39.6  Земельного кодекса</w:t>
            </w:r>
          </w:p>
        </w:tc>
        <w:tc>
          <w:tcPr>
            <w:tcW w:w="1842" w:type="dxa"/>
          </w:tcPr>
          <w:p w14:paraId="2B8173B2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2040324E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14:paraId="59D6AE7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заключившее договор об  освоении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в целях  строительства и</w:t>
            </w:r>
          </w:p>
          <w:p w14:paraId="1BF07DDA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 наемного дома  социального использования</w:t>
            </w:r>
          </w:p>
        </w:tc>
        <w:tc>
          <w:tcPr>
            <w:tcW w:w="2835" w:type="dxa"/>
          </w:tcPr>
          <w:p w14:paraId="7418CD8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 освоения</w:t>
            </w:r>
          </w:p>
          <w:p w14:paraId="76911911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в целях строительства  и эксплуатации наемного дома  социального использования</w:t>
            </w:r>
          </w:p>
        </w:tc>
        <w:tc>
          <w:tcPr>
            <w:tcW w:w="4678" w:type="dxa"/>
          </w:tcPr>
          <w:p w14:paraId="377B9265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строительств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 и эксплуатации наемного дома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 использования</w:t>
            </w:r>
          </w:p>
          <w:p w14:paraId="1AABF1DA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Утвержденный проект планировки и  утвержденный проект межевания территории</w:t>
            </w:r>
          </w:p>
          <w:p w14:paraId="516A04C5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астке)</w:t>
            </w:r>
          </w:p>
          <w:p w14:paraId="6B45EBD4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337F153D" w14:textId="77777777" w:rsidTr="00B72072">
        <w:tc>
          <w:tcPr>
            <w:tcW w:w="704" w:type="dxa"/>
          </w:tcPr>
          <w:p w14:paraId="4CFE29E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552" w:type="dxa"/>
          </w:tcPr>
          <w:p w14:paraId="4D99BECF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23.2 пункта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&lt;47&gt;</w:t>
            </w:r>
          </w:p>
        </w:tc>
        <w:tc>
          <w:tcPr>
            <w:tcW w:w="1842" w:type="dxa"/>
          </w:tcPr>
          <w:p w14:paraId="1E39E0C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2D70A9A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562A2FF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 специальный</w:t>
            </w:r>
          </w:p>
          <w:p w14:paraId="2B7EA93D" w14:textId="77777777" w:rsidR="008E49C0" w:rsidRPr="002E47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инвестиционный контракт</w:t>
            </w:r>
          </w:p>
        </w:tc>
        <w:tc>
          <w:tcPr>
            <w:tcW w:w="2835" w:type="dxa"/>
          </w:tcPr>
          <w:p w14:paraId="352F5DD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деятельности,  предусмотренной специальным  инвестиционным контрактом</w:t>
            </w:r>
          </w:p>
        </w:tc>
        <w:tc>
          <w:tcPr>
            <w:tcW w:w="4678" w:type="dxa"/>
          </w:tcPr>
          <w:p w14:paraId="752F7198" w14:textId="77777777" w:rsidR="008E49C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Специальный инвестиционный контракт</w:t>
            </w:r>
          </w:p>
          <w:p w14:paraId="3825BD6B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AE08C9D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61E4AA5E" w14:textId="77777777" w:rsidTr="00B72072">
        <w:tc>
          <w:tcPr>
            <w:tcW w:w="704" w:type="dxa"/>
          </w:tcPr>
          <w:p w14:paraId="2D5E937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14:paraId="204BE89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24 пункта 2</w:t>
            </w:r>
          </w:p>
          <w:p w14:paraId="1B26B0B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&lt;48&gt;</w:t>
            </w:r>
          </w:p>
        </w:tc>
        <w:tc>
          <w:tcPr>
            <w:tcW w:w="1842" w:type="dxa"/>
          </w:tcPr>
          <w:p w14:paraId="3656176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1FCB8EE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заключено</w:t>
            </w:r>
          </w:p>
          <w:p w14:paraId="5F34E869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охотхозяйственное  соглашение</w:t>
            </w:r>
          </w:p>
        </w:tc>
        <w:tc>
          <w:tcPr>
            <w:tcW w:w="2835" w:type="dxa"/>
          </w:tcPr>
          <w:p w14:paraId="0BC4F77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видов</w:t>
            </w:r>
          </w:p>
          <w:p w14:paraId="1E56324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в сфере охотничьего  хозяйства</w:t>
            </w:r>
          </w:p>
        </w:tc>
        <w:tc>
          <w:tcPr>
            <w:tcW w:w="4678" w:type="dxa"/>
          </w:tcPr>
          <w:p w14:paraId="6BD2868E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Охотхозяйственное сог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лашение</w:t>
            </w:r>
          </w:p>
          <w:p w14:paraId="0680F677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C7BF6E5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14:paraId="5ABB637D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024CC8" w14:paraId="66C9BF8B" w14:textId="77777777" w:rsidTr="00B72072">
        <w:trPr>
          <w:trHeight w:val="1862"/>
        </w:trPr>
        <w:tc>
          <w:tcPr>
            <w:tcW w:w="704" w:type="dxa"/>
          </w:tcPr>
          <w:p w14:paraId="1C68D0EF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14:paraId="7C24332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25 пункта 2</w:t>
            </w:r>
          </w:p>
          <w:p w14:paraId="13CBEA5E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&lt;49&gt;</w:t>
            </w:r>
          </w:p>
        </w:tc>
        <w:tc>
          <w:tcPr>
            <w:tcW w:w="1842" w:type="dxa"/>
          </w:tcPr>
          <w:p w14:paraId="10EAC17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190B9C6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испрашивающее  земельный участок для</w:t>
            </w:r>
          </w:p>
          <w:p w14:paraId="6D7B4C5E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 водохранилища  и (или) гидротехнического  сооружения</w:t>
            </w:r>
          </w:p>
        </w:tc>
        <w:tc>
          <w:tcPr>
            <w:tcW w:w="2835" w:type="dxa"/>
          </w:tcPr>
          <w:p w14:paraId="2E2D9A2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  водохранилища и (или)  гидротехнического сооружения</w:t>
            </w:r>
          </w:p>
        </w:tc>
        <w:tc>
          <w:tcPr>
            <w:tcW w:w="4678" w:type="dxa"/>
          </w:tcPr>
          <w:p w14:paraId="267F8224" w14:textId="77777777" w:rsidR="00F51B5A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4B06CDC" w14:textId="77777777" w:rsidR="00F51B5A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14:paraId="7F4CD5DC" w14:textId="77777777" w:rsidR="000475B9" w:rsidRDefault="008E49C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  <w:p w14:paraId="41B563FD" w14:textId="77777777" w:rsidR="008F298F" w:rsidRPr="00B72072" w:rsidRDefault="008F298F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024CC8" w14:paraId="73C7B42E" w14:textId="77777777" w:rsidTr="00B72072">
        <w:tc>
          <w:tcPr>
            <w:tcW w:w="704" w:type="dxa"/>
          </w:tcPr>
          <w:p w14:paraId="64C62125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552" w:type="dxa"/>
          </w:tcPr>
          <w:p w14:paraId="1FF266A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26 пункта 2</w:t>
            </w:r>
          </w:p>
          <w:p w14:paraId="3157EE54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&lt;50&gt;</w:t>
            </w:r>
          </w:p>
        </w:tc>
        <w:tc>
          <w:tcPr>
            <w:tcW w:w="1842" w:type="dxa"/>
          </w:tcPr>
          <w:p w14:paraId="155EDD1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735392C4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компания  "Российские автомобильные</w:t>
            </w:r>
          </w:p>
          <w:p w14:paraId="68324EE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дороги"</w:t>
            </w:r>
          </w:p>
        </w:tc>
        <w:tc>
          <w:tcPr>
            <w:tcW w:w="2835" w:type="dxa"/>
          </w:tcPr>
          <w:p w14:paraId="6D08FA4F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Государственной компании  "Российские автомобильные  дороги", расположенный в  границах полосы отвода и  придорожной полосы  автомобильной дороги</w:t>
            </w:r>
          </w:p>
        </w:tc>
        <w:tc>
          <w:tcPr>
            <w:tcW w:w="4678" w:type="dxa"/>
          </w:tcPr>
          <w:p w14:paraId="0C778A1C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0FA0CBE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78685F8D" w14:textId="77777777" w:rsidTr="00B72072">
        <w:tc>
          <w:tcPr>
            <w:tcW w:w="704" w:type="dxa"/>
          </w:tcPr>
          <w:p w14:paraId="4F583CC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14:paraId="07205FB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27 пункта 2</w:t>
            </w:r>
          </w:p>
          <w:p w14:paraId="00046C30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&lt;51&gt;</w:t>
            </w:r>
          </w:p>
        </w:tc>
        <w:tc>
          <w:tcPr>
            <w:tcW w:w="1842" w:type="dxa"/>
          </w:tcPr>
          <w:p w14:paraId="44B7213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4082022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акционерное  общество "Российские</w:t>
            </w:r>
          </w:p>
          <w:p w14:paraId="5699DC0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железные дороги"</w:t>
            </w:r>
          </w:p>
        </w:tc>
        <w:tc>
          <w:tcPr>
            <w:tcW w:w="2835" w:type="dxa"/>
          </w:tcPr>
          <w:p w14:paraId="679AB90E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</w:t>
            </w:r>
          </w:p>
          <w:p w14:paraId="35BA36FD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открытого акционерного общества  "Российские железные дороги",</w:t>
            </w:r>
          </w:p>
          <w:p w14:paraId="43DC46C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 размещения  объектов инфраструктуры</w:t>
            </w:r>
          </w:p>
          <w:p w14:paraId="749402F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железнодорожного транспорта  общего пользования</w:t>
            </w:r>
          </w:p>
        </w:tc>
        <w:tc>
          <w:tcPr>
            <w:tcW w:w="4678" w:type="dxa"/>
          </w:tcPr>
          <w:p w14:paraId="6D4323FC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3C85B6E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287505F9" w14:textId="77777777" w:rsidTr="00B72072">
        <w:tc>
          <w:tcPr>
            <w:tcW w:w="704" w:type="dxa"/>
          </w:tcPr>
          <w:p w14:paraId="5726A732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14:paraId="00E9167D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28 пункта 2</w:t>
            </w:r>
          </w:p>
          <w:p w14:paraId="09106D6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&lt;52&gt;</w:t>
            </w:r>
          </w:p>
        </w:tc>
        <w:tc>
          <w:tcPr>
            <w:tcW w:w="1842" w:type="dxa"/>
          </w:tcPr>
          <w:p w14:paraId="5642313B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446792D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Резидент зоны</w:t>
            </w:r>
          </w:p>
          <w:p w14:paraId="54792190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территориального развития, включенный в реестр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резидентов зоны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 развития</w:t>
            </w:r>
          </w:p>
        </w:tc>
        <w:tc>
          <w:tcPr>
            <w:tcW w:w="2835" w:type="dxa"/>
          </w:tcPr>
          <w:p w14:paraId="46097AE3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 в границах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 территориального развития</w:t>
            </w:r>
          </w:p>
        </w:tc>
        <w:tc>
          <w:tcPr>
            <w:tcW w:w="4678" w:type="dxa"/>
          </w:tcPr>
          <w:p w14:paraId="74BC2DAE" w14:textId="77777777" w:rsidR="00F51B5A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 декларация, в составе которой  пр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едставлен инвестиционный проект</w:t>
            </w:r>
          </w:p>
          <w:p w14:paraId="72315688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9D19604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7C9D501C" w14:textId="77777777" w:rsidTr="00B72072">
        <w:tc>
          <w:tcPr>
            <w:tcW w:w="704" w:type="dxa"/>
          </w:tcPr>
          <w:p w14:paraId="2C72F83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14:paraId="51A98995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29 пункта 2</w:t>
            </w:r>
          </w:p>
          <w:p w14:paraId="7010020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&lt;53&gt;</w:t>
            </w:r>
          </w:p>
        </w:tc>
        <w:tc>
          <w:tcPr>
            <w:tcW w:w="1842" w:type="dxa"/>
          </w:tcPr>
          <w:p w14:paraId="312AABC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аренду</w:t>
            </w:r>
          </w:p>
        </w:tc>
        <w:tc>
          <w:tcPr>
            <w:tcW w:w="2410" w:type="dxa"/>
          </w:tcPr>
          <w:p w14:paraId="4D0C8DB1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обладающее правом на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добычу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(вылов) водных  биологических ресурсов</w:t>
            </w:r>
          </w:p>
        </w:tc>
        <w:tc>
          <w:tcPr>
            <w:tcW w:w="2835" w:type="dxa"/>
          </w:tcPr>
          <w:p w14:paraId="75A49311" w14:textId="77777777" w:rsidR="004A6C45" w:rsidRPr="00B72072" w:rsidRDefault="004A6C45" w:rsidP="00047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необходимый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осуществления деятельности,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предусмотренной решением о 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предоставлении в пользование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одных биологических ресурсов,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 о предоставлени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рыбопромыслового участка,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 пользования вод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ными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биологическими ресурсами</w:t>
            </w:r>
          </w:p>
        </w:tc>
        <w:tc>
          <w:tcPr>
            <w:tcW w:w="4678" w:type="dxa"/>
          </w:tcPr>
          <w:p w14:paraId="45AAF63A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Решение о предоставлении в пользо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вание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водных биологических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ресурсов либо договор о</w:t>
            </w:r>
          </w:p>
          <w:p w14:paraId="4AB4DD12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предоставлении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рыбопромыслового участка, либо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поль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зования водными биологическими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</w:t>
            </w:r>
          </w:p>
          <w:p w14:paraId="1791D8C1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1351617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64BF7214" w14:textId="77777777" w:rsidTr="008F298F">
        <w:trPr>
          <w:trHeight w:val="444"/>
        </w:trPr>
        <w:tc>
          <w:tcPr>
            <w:tcW w:w="704" w:type="dxa"/>
          </w:tcPr>
          <w:p w14:paraId="3A17479F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552" w:type="dxa"/>
          </w:tcPr>
          <w:p w14:paraId="2A236592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29.1 пункта 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статьи 39.6</w:t>
            </w:r>
          </w:p>
          <w:p w14:paraId="2AFC5E78" w14:textId="77777777" w:rsidR="004A6C45" w:rsidRPr="00B72072" w:rsidRDefault="008F298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кодекса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&lt;54&gt;</w:t>
            </w:r>
          </w:p>
        </w:tc>
        <w:tc>
          <w:tcPr>
            <w:tcW w:w="1842" w:type="dxa"/>
          </w:tcPr>
          <w:p w14:paraId="2EC0DF90" w14:textId="77777777" w:rsidR="004A6C45" w:rsidRPr="00B72072" w:rsidRDefault="009905D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аренду</w:t>
            </w:r>
          </w:p>
        </w:tc>
        <w:tc>
          <w:tcPr>
            <w:tcW w:w="2410" w:type="dxa"/>
          </w:tcPr>
          <w:p w14:paraId="384D531B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осуществляющее</w:t>
            </w:r>
          </w:p>
          <w:p w14:paraId="097A0AB4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товарную аквакультуру</w:t>
            </w:r>
          </w:p>
          <w:p w14:paraId="29F9515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(товарное рыбоводство)</w:t>
            </w:r>
          </w:p>
        </w:tc>
        <w:tc>
          <w:tcPr>
            <w:tcW w:w="2835" w:type="dxa"/>
          </w:tcPr>
          <w:p w14:paraId="5CB2480D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необходимый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деятельности,</w:t>
            </w:r>
          </w:p>
          <w:p w14:paraId="3E830592" w14:textId="205D27AA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предусмотренной договором пользования рыбоводным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участком, находящимся в    муниципальной собственности,  для осуществления товарной  аквакультуры (товарного  рыбоводства)</w:t>
            </w:r>
          </w:p>
        </w:tc>
        <w:tc>
          <w:tcPr>
            <w:tcW w:w="4678" w:type="dxa"/>
          </w:tcPr>
          <w:p w14:paraId="43798CA1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Договор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рыбоводным участком</w:t>
            </w:r>
          </w:p>
          <w:p w14:paraId="2914C71E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D27A071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1442E106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024CC8" w14:paraId="444E9BB8" w14:textId="77777777" w:rsidTr="00B72072">
        <w:tc>
          <w:tcPr>
            <w:tcW w:w="704" w:type="dxa"/>
          </w:tcPr>
          <w:p w14:paraId="1F884D5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14:paraId="4B0D02C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30 пункта 2</w:t>
            </w:r>
          </w:p>
          <w:p w14:paraId="4D2FD71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&lt;55&gt;</w:t>
            </w:r>
          </w:p>
        </w:tc>
        <w:tc>
          <w:tcPr>
            <w:tcW w:w="1842" w:type="dxa"/>
          </w:tcPr>
          <w:p w14:paraId="3F5B8EE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3686364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14:paraId="55DDB72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осуществляющее размещение  ядерных установок,</w:t>
            </w:r>
          </w:p>
          <w:p w14:paraId="35C95B0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радиационных источников,  пунктов хранения ядерных  материалов 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радиоактивных  веществ, пунктов хранения,  хранилищ радиоактивных  отходов и пунктов  захоронения радиоактивных  отходов</w:t>
            </w:r>
          </w:p>
        </w:tc>
        <w:tc>
          <w:tcPr>
            <w:tcW w:w="2835" w:type="dxa"/>
          </w:tcPr>
          <w:p w14:paraId="08B68E1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 предназначенный для размещения  ядерных установок, радиационных  источников, пунктов хранения  ядерных материалов и  радиоактивных веществ,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пунктов  хранения, хранилищ  радиоактивных отходов и пунктов  захоронения радиоактивных  отходов</w:t>
            </w:r>
          </w:p>
        </w:tc>
        <w:tc>
          <w:tcPr>
            <w:tcW w:w="4678" w:type="dxa"/>
          </w:tcPr>
          <w:p w14:paraId="5E75BAB5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Решение Правительства Российской Федерации  о сооружении ядерных установок, радиационных  источников, пунктов хранения ядерных  материалов и радиоактивных веществ, пунктов  хранения, хранилищ радиоактивных отходов и  пунктов захоронения радиоактивных о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тходов и о  месте их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размещения</w:t>
            </w:r>
          </w:p>
          <w:p w14:paraId="65888DFD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2BC13C1" w14:textId="77777777" w:rsidR="003227A6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096C1995" w14:textId="77777777" w:rsidTr="00B72072">
        <w:tc>
          <w:tcPr>
            <w:tcW w:w="704" w:type="dxa"/>
          </w:tcPr>
          <w:p w14:paraId="16B8BC0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552" w:type="dxa"/>
          </w:tcPr>
          <w:p w14:paraId="4813599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31 пункта 2</w:t>
            </w:r>
          </w:p>
          <w:p w14:paraId="29612DB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&lt;56&gt;</w:t>
            </w:r>
          </w:p>
        </w:tc>
        <w:tc>
          <w:tcPr>
            <w:tcW w:w="1842" w:type="dxa"/>
          </w:tcPr>
          <w:p w14:paraId="10242F0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572D266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или юридическое</w:t>
            </w:r>
          </w:p>
          <w:p w14:paraId="7A27888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являющиеся  арендатором земельного</w:t>
            </w:r>
          </w:p>
          <w:p w14:paraId="59AE4D1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предназначенного  для ведения</w:t>
            </w:r>
          </w:p>
          <w:p w14:paraId="0ED0F48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сельскохозяйственного  производства</w:t>
            </w:r>
          </w:p>
        </w:tc>
        <w:tc>
          <w:tcPr>
            <w:tcW w:w="2835" w:type="dxa"/>
          </w:tcPr>
          <w:p w14:paraId="0141B23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ведения  сельскохозяйственного  производства и используемый на  основании договора аренды</w:t>
            </w:r>
          </w:p>
        </w:tc>
        <w:tc>
          <w:tcPr>
            <w:tcW w:w="4678" w:type="dxa"/>
          </w:tcPr>
          <w:p w14:paraId="505EB348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C10C00D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09A49170" w14:textId="77777777" w:rsidR="003227A6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024CC8" w14:paraId="07C6326F" w14:textId="77777777" w:rsidTr="00B72072">
        <w:tc>
          <w:tcPr>
            <w:tcW w:w="704" w:type="dxa"/>
          </w:tcPr>
          <w:p w14:paraId="131E1CD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14:paraId="0544D79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32 пункта 2</w:t>
            </w:r>
          </w:p>
          <w:p w14:paraId="3D0FAF3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&lt;57&gt;</w:t>
            </w:r>
          </w:p>
        </w:tc>
        <w:tc>
          <w:tcPr>
            <w:tcW w:w="1842" w:type="dxa"/>
          </w:tcPr>
          <w:p w14:paraId="1DC2D33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14:paraId="562E8C5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 участка, имеющий право на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нового договора  аренды земельного участка</w:t>
            </w:r>
          </w:p>
        </w:tc>
        <w:tc>
          <w:tcPr>
            <w:tcW w:w="2835" w:type="dxa"/>
          </w:tcPr>
          <w:p w14:paraId="52CB0D3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используемый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основании договора аренды</w:t>
            </w:r>
          </w:p>
        </w:tc>
        <w:tc>
          <w:tcPr>
            <w:tcW w:w="4678" w:type="dxa"/>
          </w:tcPr>
          <w:p w14:paraId="52C703D8" w14:textId="77777777" w:rsidR="003227A6" w:rsidRPr="00B72072" w:rsidRDefault="009905DC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14:paraId="37EB61E4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зарегистрировано в ЕГРН</w:t>
            </w:r>
          </w:p>
          <w:p w14:paraId="5C173B4C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24AB9CA" w14:textId="77777777" w:rsidR="00F51B5A" w:rsidRPr="00B72072" w:rsidRDefault="00F51B5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являющемся заявителем</w:t>
            </w:r>
          </w:p>
        </w:tc>
      </w:tr>
      <w:tr w:rsidR="00B72072" w:rsidRPr="00B72072" w14:paraId="39D5398D" w14:textId="77777777" w:rsidTr="00B72072">
        <w:tc>
          <w:tcPr>
            <w:tcW w:w="704" w:type="dxa"/>
          </w:tcPr>
          <w:p w14:paraId="59897AB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317" w:type="dxa"/>
            <w:gridSpan w:val="5"/>
          </w:tcPr>
          <w:p w14:paraId="0A354CF0" w14:textId="77777777" w:rsidR="003227A6" w:rsidRPr="00B72072" w:rsidRDefault="00F51B5A" w:rsidP="00DA1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Утратил силу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Приказ Росреестра от 19.01.2021</w:t>
            </w: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г. 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П/0011</w:t>
            </w:r>
          </w:p>
        </w:tc>
      </w:tr>
      <w:tr w:rsidR="00B72072" w:rsidRPr="00024CC8" w14:paraId="06C8216D" w14:textId="77777777" w:rsidTr="00B72072">
        <w:tc>
          <w:tcPr>
            <w:tcW w:w="704" w:type="dxa"/>
          </w:tcPr>
          <w:p w14:paraId="440DB01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2552" w:type="dxa"/>
          </w:tcPr>
          <w:p w14:paraId="5C28277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38 пункта 2</w:t>
            </w:r>
          </w:p>
          <w:p w14:paraId="0B7F997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&lt;59&gt;</w:t>
            </w:r>
          </w:p>
        </w:tc>
        <w:tc>
          <w:tcPr>
            <w:tcW w:w="1842" w:type="dxa"/>
          </w:tcPr>
          <w:p w14:paraId="392E2BE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14:paraId="3B577BC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свободной</w:t>
            </w:r>
          </w:p>
          <w:p w14:paraId="2633B3D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зоны на  территориях Республики</w:t>
            </w:r>
          </w:p>
          <w:p w14:paraId="288639C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Крым и города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федерального  значения Севастополя</w:t>
            </w:r>
          </w:p>
        </w:tc>
        <w:tc>
          <w:tcPr>
            <w:tcW w:w="2835" w:type="dxa"/>
          </w:tcPr>
          <w:p w14:paraId="40648EB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необходимый  для реализации договора об  условиях деятельности в  свободной экономической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зоне,  заключенного в соответствии с  Федеральным законом от  29.11.2014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377-ФЗ "О развитии  Республики Крым и города  федерального значения  Севастополя и свободной  экономической зоне на  территориях Республики Крым и  города феде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рального значения  Севастополя"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&lt;60&gt;</w:t>
            </w:r>
          </w:p>
        </w:tc>
        <w:tc>
          <w:tcPr>
            <w:tcW w:w="4678" w:type="dxa"/>
          </w:tcPr>
          <w:p w14:paraId="6CC3FE7C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об условиях деятельности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свободной  экономической зоне</w:t>
            </w:r>
          </w:p>
          <w:p w14:paraId="3606CC7D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декларация</w:t>
            </w:r>
          </w:p>
          <w:p w14:paraId="3DDFB18D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Свидетельство о включении юридического лица,  индивидуального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предпринимателя в единый  реестр участнико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свободной экономической  зоны</w:t>
            </w:r>
          </w:p>
          <w:p w14:paraId="49AB3567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82C9FB0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явителем</w:t>
            </w:r>
          </w:p>
          <w:p w14:paraId="72F6F2A9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024CC8" w14:paraId="7D00DED0" w14:textId="77777777" w:rsidTr="00B72072">
        <w:tc>
          <w:tcPr>
            <w:tcW w:w="704" w:type="dxa"/>
          </w:tcPr>
          <w:p w14:paraId="46B718F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552" w:type="dxa"/>
          </w:tcPr>
          <w:p w14:paraId="794537F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6F81953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&lt;61&gt;</w:t>
            </w:r>
          </w:p>
        </w:tc>
        <w:tc>
          <w:tcPr>
            <w:tcW w:w="1842" w:type="dxa"/>
          </w:tcPr>
          <w:p w14:paraId="5947252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постоянное  (бессрочное)  пользование</w:t>
            </w:r>
          </w:p>
        </w:tc>
        <w:tc>
          <w:tcPr>
            <w:tcW w:w="2410" w:type="dxa"/>
          </w:tcPr>
          <w:p w14:paraId="1968CA25" w14:textId="51CBFF6E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 власти</w:t>
            </w:r>
          </w:p>
        </w:tc>
        <w:tc>
          <w:tcPr>
            <w:tcW w:w="2835" w:type="dxa"/>
          </w:tcPr>
          <w:p w14:paraId="641FAEC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14:paraId="2E80F11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своих  полномочий</w:t>
            </w:r>
          </w:p>
        </w:tc>
        <w:tc>
          <w:tcPr>
            <w:tcW w:w="4678" w:type="dxa"/>
          </w:tcPr>
          <w:p w14:paraId="23AEEA29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нты, предусмотренные настоящим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перечнем, подтверждающие право заявителя на  предоставление земельного участка в  соответствии с целями использования земельного  участка</w:t>
            </w:r>
          </w:p>
          <w:p w14:paraId="0859EDB5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024CC8" w14:paraId="17E75A0C" w14:textId="77777777" w:rsidTr="00B72072">
        <w:tc>
          <w:tcPr>
            <w:tcW w:w="704" w:type="dxa"/>
          </w:tcPr>
          <w:p w14:paraId="2570DC4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</w:tcPr>
          <w:p w14:paraId="75BE8BD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2A07BC5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39.9  Земельного кодекса</w:t>
            </w:r>
          </w:p>
        </w:tc>
        <w:tc>
          <w:tcPr>
            <w:tcW w:w="1842" w:type="dxa"/>
          </w:tcPr>
          <w:p w14:paraId="05D0BAD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постоянное  (бессрочное)  пользование</w:t>
            </w:r>
          </w:p>
        </w:tc>
        <w:tc>
          <w:tcPr>
            <w:tcW w:w="2410" w:type="dxa"/>
          </w:tcPr>
          <w:p w14:paraId="339D435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 местного  самоуправления</w:t>
            </w:r>
          </w:p>
        </w:tc>
        <w:tc>
          <w:tcPr>
            <w:tcW w:w="2835" w:type="dxa"/>
          </w:tcPr>
          <w:p w14:paraId="332C598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14:paraId="4772BD5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своих  полномочий</w:t>
            </w:r>
          </w:p>
        </w:tc>
        <w:tc>
          <w:tcPr>
            <w:tcW w:w="4678" w:type="dxa"/>
          </w:tcPr>
          <w:p w14:paraId="17D5DE9D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02C9EF20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024CC8" w14:paraId="0C2DEB75" w14:textId="77777777" w:rsidTr="00B72072">
        <w:tc>
          <w:tcPr>
            <w:tcW w:w="704" w:type="dxa"/>
          </w:tcPr>
          <w:p w14:paraId="2176336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</w:tcPr>
          <w:p w14:paraId="4E9F24B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4A4FD3E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&lt;62&gt;</w:t>
            </w:r>
          </w:p>
        </w:tc>
        <w:tc>
          <w:tcPr>
            <w:tcW w:w="1842" w:type="dxa"/>
          </w:tcPr>
          <w:p w14:paraId="7380F57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постоянное  (бессрочное)  пользование</w:t>
            </w:r>
          </w:p>
        </w:tc>
        <w:tc>
          <w:tcPr>
            <w:tcW w:w="2410" w:type="dxa"/>
          </w:tcPr>
          <w:p w14:paraId="3555F168" w14:textId="271DC312" w:rsidR="003227A6" w:rsidRPr="00B72072" w:rsidRDefault="00335DA7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униципальное учреждение  (бюджетное, казенное,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автономное)</w:t>
            </w:r>
          </w:p>
        </w:tc>
        <w:tc>
          <w:tcPr>
            <w:tcW w:w="2835" w:type="dxa"/>
          </w:tcPr>
          <w:p w14:paraId="3D1B0384" w14:textId="30C3A830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необходимый  для осуществления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деятельности 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муниципального учреждения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(бюджетного, казенного,  автономного)</w:t>
            </w:r>
          </w:p>
        </w:tc>
        <w:tc>
          <w:tcPr>
            <w:tcW w:w="4678" w:type="dxa"/>
          </w:tcPr>
          <w:p w14:paraId="5062A589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нты, предусмотренные настоящим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перечнем, подтверждающие право заявителя на  предоставление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земельного участка в  соответствии с целями исп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ользования земельного   участка</w:t>
            </w:r>
          </w:p>
          <w:p w14:paraId="737556A7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78A355B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78C8F096" w14:textId="77777777" w:rsidTr="00B72072">
        <w:tc>
          <w:tcPr>
            <w:tcW w:w="704" w:type="dxa"/>
          </w:tcPr>
          <w:p w14:paraId="58AEA3A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552" w:type="dxa"/>
          </w:tcPr>
          <w:p w14:paraId="3EC9D1D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5F84864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&lt;63&gt;</w:t>
            </w:r>
          </w:p>
        </w:tc>
        <w:tc>
          <w:tcPr>
            <w:tcW w:w="1842" w:type="dxa"/>
          </w:tcPr>
          <w:p w14:paraId="7A1FB20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постоянное  (бессрочное)  пользование</w:t>
            </w:r>
          </w:p>
        </w:tc>
        <w:tc>
          <w:tcPr>
            <w:tcW w:w="2410" w:type="dxa"/>
          </w:tcPr>
          <w:p w14:paraId="2CFD696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</w:t>
            </w:r>
          </w:p>
        </w:tc>
        <w:tc>
          <w:tcPr>
            <w:tcW w:w="2835" w:type="dxa"/>
          </w:tcPr>
          <w:p w14:paraId="10C214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</w:t>
            </w:r>
          </w:p>
          <w:p w14:paraId="009D0C8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  казенного предприятия</w:t>
            </w:r>
          </w:p>
        </w:tc>
        <w:tc>
          <w:tcPr>
            <w:tcW w:w="4678" w:type="dxa"/>
          </w:tcPr>
          <w:p w14:paraId="23F71DF8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5A457508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5A7934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6E5EDEEC" w14:textId="77777777" w:rsidTr="00B72072">
        <w:tc>
          <w:tcPr>
            <w:tcW w:w="704" w:type="dxa"/>
          </w:tcPr>
          <w:p w14:paraId="4FC2B1B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</w:tcPr>
          <w:p w14:paraId="7B29744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005DBE3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&lt;64&gt;</w:t>
            </w:r>
          </w:p>
        </w:tc>
        <w:tc>
          <w:tcPr>
            <w:tcW w:w="1842" w:type="dxa"/>
          </w:tcPr>
          <w:p w14:paraId="27577E0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постоянное  (бессрочное)  пользование</w:t>
            </w:r>
          </w:p>
        </w:tc>
        <w:tc>
          <w:tcPr>
            <w:tcW w:w="2410" w:type="dxa"/>
          </w:tcPr>
          <w:p w14:paraId="628AACE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исторического  наследия Президента  Российской Федерации,  прекратившего исполнение  своих полномочий</w:t>
            </w:r>
          </w:p>
        </w:tc>
        <w:tc>
          <w:tcPr>
            <w:tcW w:w="2835" w:type="dxa"/>
          </w:tcPr>
          <w:p w14:paraId="7D182AC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Центра исторического наследия  Президента Российской  Федерации, прекратившего  исполнение своих полномочий</w:t>
            </w:r>
          </w:p>
        </w:tc>
        <w:tc>
          <w:tcPr>
            <w:tcW w:w="4678" w:type="dxa"/>
          </w:tcPr>
          <w:p w14:paraId="232D0C3A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использования земельного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участка</w:t>
            </w:r>
          </w:p>
          <w:p w14:paraId="123AC5F2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3C88338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77F020F1" w14:textId="77777777" w:rsidTr="00B72072">
        <w:tc>
          <w:tcPr>
            <w:tcW w:w="704" w:type="dxa"/>
          </w:tcPr>
          <w:p w14:paraId="489AED0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14:paraId="7A83478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195B21A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39.10  Земельного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&lt;65&gt;</w:t>
            </w:r>
          </w:p>
        </w:tc>
        <w:tc>
          <w:tcPr>
            <w:tcW w:w="1842" w:type="dxa"/>
          </w:tcPr>
          <w:p w14:paraId="58265B21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5282F6E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 власти</w:t>
            </w:r>
          </w:p>
        </w:tc>
        <w:tc>
          <w:tcPr>
            <w:tcW w:w="2835" w:type="dxa"/>
          </w:tcPr>
          <w:p w14:paraId="0547B832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органами</w:t>
            </w:r>
          </w:p>
          <w:p w14:paraId="2B71FE5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власти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 полномочий</w:t>
            </w:r>
          </w:p>
        </w:tc>
        <w:tc>
          <w:tcPr>
            <w:tcW w:w="4678" w:type="dxa"/>
          </w:tcPr>
          <w:p w14:paraId="4F369DC7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предусмотренные настоящим  перечнем, подтверждающие право заявителя на  предоставление земельного участка в  соответствии с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7D4FBD25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7183D2F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0390BF9D" w14:textId="77777777" w:rsidTr="00B72072">
        <w:tc>
          <w:tcPr>
            <w:tcW w:w="704" w:type="dxa"/>
          </w:tcPr>
          <w:p w14:paraId="522CBAE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552" w:type="dxa"/>
          </w:tcPr>
          <w:p w14:paraId="190B2BC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5C9B2E6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48513A8E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6F40387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 местного  самоуправления</w:t>
            </w:r>
          </w:p>
        </w:tc>
        <w:tc>
          <w:tcPr>
            <w:tcW w:w="2835" w:type="dxa"/>
          </w:tcPr>
          <w:p w14:paraId="0DC2459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14:paraId="70F51D3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своих  полномочий</w:t>
            </w:r>
          </w:p>
        </w:tc>
        <w:tc>
          <w:tcPr>
            <w:tcW w:w="4678" w:type="dxa"/>
          </w:tcPr>
          <w:p w14:paraId="066E4230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4EEDED4D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8B56FD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1510FAB4" w14:textId="77777777" w:rsidTr="00B72072">
        <w:tc>
          <w:tcPr>
            <w:tcW w:w="704" w:type="dxa"/>
          </w:tcPr>
          <w:p w14:paraId="63138D1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</w:tcPr>
          <w:p w14:paraId="0018F89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590559A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3D4E0AC1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75FF6B79" w14:textId="05DDE4FD" w:rsidR="003227A6" w:rsidRPr="00B72072" w:rsidRDefault="00335DA7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учреждение  (бюджетное, казенное,  автономное)</w:t>
            </w:r>
          </w:p>
        </w:tc>
        <w:tc>
          <w:tcPr>
            <w:tcW w:w="2835" w:type="dxa"/>
          </w:tcPr>
          <w:p w14:paraId="62CAE73B" w14:textId="678C30AD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 муниципального учреждения  (бюджетного, казенного,  автономного)</w:t>
            </w:r>
          </w:p>
        </w:tc>
        <w:tc>
          <w:tcPr>
            <w:tcW w:w="4678" w:type="dxa"/>
          </w:tcPr>
          <w:p w14:paraId="1D15C064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66827CC4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36F94D23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37535E42" w14:textId="77777777" w:rsidTr="00B72072">
        <w:tc>
          <w:tcPr>
            <w:tcW w:w="704" w:type="dxa"/>
          </w:tcPr>
          <w:p w14:paraId="476E8DB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</w:tcPr>
          <w:p w14:paraId="773F02B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4757F58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14732E29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21BEA6E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</w:t>
            </w:r>
          </w:p>
        </w:tc>
        <w:tc>
          <w:tcPr>
            <w:tcW w:w="2835" w:type="dxa"/>
          </w:tcPr>
          <w:p w14:paraId="2A1499E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</w:t>
            </w:r>
          </w:p>
          <w:p w14:paraId="7360BAB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  казенного предприятия</w:t>
            </w:r>
          </w:p>
        </w:tc>
        <w:tc>
          <w:tcPr>
            <w:tcW w:w="4678" w:type="dxa"/>
          </w:tcPr>
          <w:p w14:paraId="60E7ADC2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предусмотренные настоящим  перечнем, подтверждающие право заявителя на  предоставление земельного участка в  соответствии с целями использования земельного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участка</w:t>
            </w:r>
          </w:p>
          <w:p w14:paraId="3301DCFE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 земельном участке)</w:t>
            </w:r>
          </w:p>
          <w:p w14:paraId="6987DD3A" w14:textId="77777777" w:rsidR="003227A6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14:paraId="1C3EFBEC" w14:textId="77777777" w:rsidR="0059436A" w:rsidRPr="00B72072" w:rsidRDefault="0059436A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024CC8" w14:paraId="33A11E8C" w14:textId="77777777" w:rsidTr="00B72072">
        <w:tc>
          <w:tcPr>
            <w:tcW w:w="704" w:type="dxa"/>
          </w:tcPr>
          <w:p w14:paraId="1453D56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552" w:type="dxa"/>
          </w:tcPr>
          <w:p w14:paraId="6F2FB36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14034DF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5DD2CFD3" w14:textId="77777777" w:rsidR="003227A6" w:rsidRPr="00B72072" w:rsidRDefault="00B72072" w:rsidP="00B7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7B7BBC5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исторического  наследия Президента  Российской Федерации,  прекратившего исполнение  своих полномочий</w:t>
            </w:r>
          </w:p>
        </w:tc>
        <w:tc>
          <w:tcPr>
            <w:tcW w:w="2835" w:type="dxa"/>
          </w:tcPr>
          <w:p w14:paraId="54F5955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Центра исторического наследия  Президента Российской  Федерации, прекратившего  исполнение своих полномочий</w:t>
            </w:r>
          </w:p>
        </w:tc>
        <w:tc>
          <w:tcPr>
            <w:tcW w:w="4678" w:type="dxa"/>
          </w:tcPr>
          <w:p w14:paraId="6C6F4A46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0481628F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2AEB6A0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59D22CBF" w14:textId="77777777" w:rsidTr="00B72072">
        <w:tc>
          <w:tcPr>
            <w:tcW w:w="704" w:type="dxa"/>
          </w:tcPr>
          <w:p w14:paraId="471DB5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</w:tcPr>
          <w:p w14:paraId="59CCBF7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1EDB29D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&lt;66&gt;</w:t>
            </w:r>
          </w:p>
        </w:tc>
        <w:tc>
          <w:tcPr>
            <w:tcW w:w="1842" w:type="dxa"/>
          </w:tcPr>
          <w:p w14:paraId="58E16B4F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5ADE8AB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 организации,  которой земельный участок  предоставлен на праве  постоянного (бессрочного)  пользования</w:t>
            </w:r>
          </w:p>
        </w:tc>
        <w:tc>
          <w:tcPr>
            <w:tcW w:w="2835" w:type="dxa"/>
          </w:tcPr>
          <w:p w14:paraId="267D7B1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 виде  служебного надела</w:t>
            </w:r>
          </w:p>
        </w:tc>
        <w:tc>
          <w:tcPr>
            <w:tcW w:w="4678" w:type="dxa"/>
          </w:tcPr>
          <w:p w14:paraId="36E7A939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трудовой  книжки (либо сведения о трудовой деятельности)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трудовой договор (контракт)</w:t>
            </w:r>
          </w:p>
          <w:p w14:paraId="7053CC5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024CC8" w14:paraId="7B7A9638" w14:textId="77777777" w:rsidTr="00B72072">
        <w:tc>
          <w:tcPr>
            <w:tcW w:w="704" w:type="dxa"/>
          </w:tcPr>
          <w:p w14:paraId="6F0B75D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</w:tcPr>
          <w:p w14:paraId="25B402B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05D8B8B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&lt;67&gt;</w:t>
            </w:r>
          </w:p>
        </w:tc>
        <w:tc>
          <w:tcPr>
            <w:tcW w:w="1842" w:type="dxa"/>
          </w:tcPr>
          <w:p w14:paraId="66321718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2AACE7C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2835" w:type="dxa"/>
          </w:tcPr>
          <w:p w14:paraId="4644CB5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</w:t>
            </w:r>
          </w:p>
          <w:p w14:paraId="583A4AE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зданий, сооружения религиозного  или благотворительного  назначения</w:t>
            </w:r>
          </w:p>
        </w:tc>
        <w:tc>
          <w:tcPr>
            <w:tcW w:w="4678" w:type="dxa"/>
          </w:tcPr>
          <w:p w14:paraId="4F579E5C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(устанавливающие)  права заявителя на здание, сооружение, если  право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такое здание, сооружение не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в ЕГРН (не требуется в случае  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роительства здания, сооружения)</w:t>
            </w:r>
          </w:p>
          <w:p w14:paraId="6F631C97" w14:textId="77777777" w:rsidR="001B090E" w:rsidRPr="00B72072" w:rsidRDefault="003227A6" w:rsidP="0059436A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84CBFA5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(или) сооружении, расположенном(ых)  на испрашиваемом земельном участке (не  требуется в случае стр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оительства здания,  сооружения)</w:t>
            </w:r>
          </w:p>
          <w:p w14:paraId="43610145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597A3660" w14:textId="77777777" w:rsidTr="00B72072">
        <w:tc>
          <w:tcPr>
            <w:tcW w:w="704" w:type="dxa"/>
          </w:tcPr>
          <w:p w14:paraId="28E1E0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552" w:type="dxa"/>
          </w:tcPr>
          <w:p w14:paraId="7C7229F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42C0E78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&lt;68&gt;</w:t>
            </w:r>
          </w:p>
        </w:tc>
        <w:tc>
          <w:tcPr>
            <w:tcW w:w="1842" w:type="dxa"/>
          </w:tcPr>
          <w:p w14:paraId="7D7E4CF3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715B07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Религиозная организация,  которой на праве</w:t>
            </w:r>
          </w:p>
          <w:p w14:paraId="4C3F8C9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безвозмездного пользования  предоставлены здания,  сооружения</w:t>
            </w:r>
          </w:p>
        </w:tc>
        <w:tc>
          <w:tcPr>
            <w:tcW w:w="2835" w:type="dxa"/>
          </w:tcPr>
          <w:p w14:paraId="3D0066A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на котором  расположены здания, сооружения,  предоставленные религиозной  организации на праве  безвозмездного пользования</w:t>
            </w:r>
          </w:p>
        </w:tc>
        <w:tc>
          <w:tcPr>
            <w:tcW w:w="4678" w:type="dxa"/>
          </w:tcPr>
          <w:p w14:paraId="536DDAB2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безвозмездного пользования зданием,  сооружением, если право на такое здание,  сооруж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не зарегистрировано в ЕГРН</w:t>
            </w:r>
          </w:p>
          <w:p w14:paraId="386BBEF3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14:paraId="1889336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трировано в ЕГРН (при наличии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прав на земельный участок)</w:t>
            </w:r>
          </w:p>
          <w:p w14:paraId="628639C1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перечень всех зданий, сооружений,   расположенных на испрашиваемом земельном  участке, с указанием кадастровых (условных,</w:t>
            </w:r>
          </w:p>
          <w:p w14:paraId="52628F8F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 номеров и а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дресных ориентиров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зданий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2A2A30C0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F9CFA63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ЕГРН об объекте недвижимости (о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здании и (или) сооружении, расположенном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(ых)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43E6A2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090F4817" w14:textId="77777777" w:rsidTr="00B72072">
        <w:tc>
          <w:tcPr>
            <w:tcW w:w="704" w:type="dxa"/>
          </w:tcPr>
          <w:p w14:paraId="4084D82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552" w:type="dxa"/>
          </w:tcPr>
          <w:p w14:paraId="4365B48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14:paraId="2FCC514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&lt;69&gt;</w:t>
            </w:r>
          </w:p>
        </w:tc>
        <w:tc>
          <w:tcPr>
            <w:tcW w:w="1842" w:type="dxa"/>
          </w:tcPr>
          <w:p w14:paraId="4C56D248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39CDE48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в  соответствии с Федеральным  законом от 05.04.2013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44-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ФЗ "О контрактной системе в  сфере закупок товаров, работ,  услуг для обеспечения  государ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ственных и  муниципальных нужд"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&lt;70&gt;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заключен гражданско- правовой договор на  строительство или  реконструкцию объектов  недвижимос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ти,  осуществляемые полностью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средств федерального  бюджета, средств бюджета  субъекта Российской  Федерации или средств  местного бюджета</w:t>
            </w:r>
          </w:p>
        </w:tc>
        <w:tc>
          <w:tcPr>
            <w:tcW w:w="2835" w:type="dxa"/>
          </w:tcPr>
          <w:p w14:paraId="2AC5F19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06D28ED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 или реконструкции  объектов недвижимости,</w:t>
            </w:r>
          </w:p>
          <w:p w14:paraId="56BFA00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осуществляемых полностью за  счет средств федерального  бюджета, средств б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юджета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  или средств местного бюджета</w:t>
            </w:r>
          </w:p>
        </w:tc>
        <w:tc>
          <w:tcPr>
            <w:tcW w:w="4678" w:type="dxa"/>
          </w:tcPr>
          <w:p w14:paraId="106B3464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Гражданско-прав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овые договоры на строительство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реконструкцию объектов недвижимости,  осуществляемые полностью за счет средств  федераль</w:t>
            </w:r>
            <w:r w:rsidR="007D10E3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бюджета, средств бюджета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или средств  местного бюджета</w:t>
            </w:r>
          </w:p>
          <w:p w14:paraId="7BC59FDD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6792E2AF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024CC8" w14:paraId="0883B165" w14:textId="77777777" w:rsidTr="00B72072">
        <w:trPr>
          <w:trHeight w:val="4807"/>
        </w:trPr>
        <w:tc>
          <w:tcPr>
            <w:tcW w:w="704" w:type="dxa"/>
          </w:tcPr>
          <w:p w14:paraId="2A4D5F2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552" w:type="dxa"/>
          </w:tcPr>
          <w:p w14:paraId="7547B82C" w14:textId="77777777" w:rsidR="0083605F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  статьи 39.3,</w:t>
            </w:r>
          </w:p>
          <w:p w14:paraId="5B7176DB" w14:textId="77777777" w:rsidR="0083605F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пункта 2 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39.6,</w:t>
            </w:r>
          </w:p>
          <w:p w14:paraId="2AE9879A" w14:textId="77777777" w:rsidR="0083605F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 пункта 2</w:t>
            </w:r>
          </w:p>
          <w:p w14:paraId="5C03E2D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&lt;71&gt;</w:t>
            </w:r>
          </w:p>
        </w:tc>
        <w:tc>
          <w:tcPr>
            <w:tcW w:w="1842" w:type="dxa"/>
          </w:tcPr>
          <w:p w14:paraId="1C21CE96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собственность  за плату, в  аренду, в</w:t>
            </w:r>
          </w:p>
          <w:p w14:paraId="57FF15B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6FF1541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  земельный участок для</w:t>
            </w:r>
          </w:p>
          <w:p w14:paraId="1834CAA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 личного подсобного</w:t>
            </w:r>
          </w:p>
          <w:p w14:paraId="3C504FA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 или осуществления</w:t>
            </w:r>
          </w:p>
          <w:p w14:paraId="700C765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крестьянским (фермерским)</w:t>
            </w:r>
          </w:p>
          <w:p w14:paraId="2925863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хозяйством его деятельности,  крестьянское (фермерское)  хозяйство, испрашивающее  земельный участок для  осуществления крестьянским  (фермерским) хозяйством его  деятельности</w:t>
            </w:r>
          </w:p>
        </w:tc>
        <w:tc>
          <w:tcPr>
            <w:tcW w:w="2835" w:type="dxa"/>
          </w:tcPr>
          <w:p w14:paraId="1F9A708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02DCAE2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личного  подсобного хозяйства или  осуществления крестьянским</w:t>
            </w:r>
          </w:p>
          <w:p w14:paraId="6711312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(фермерским) хозяйством его  деятельности</w:t>
            </w:r>
          </w:p>
        </w:tc>
        <w:tc>
          <w:tcPr>
            <w:tcW w:w="4678" w:type="dxa"/>
          </w:tcPr>
          <w:p w14:paraId="1998A1F5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 создании крестьянского  (фермерского) хозяйства, в случае если  фермерское хозяйство создано несколькими  гражданами (в случае осуществления  крестьянским (фермерским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хозяйством его  деятельности)</w:t>
            </w:r>
          </w:p>
          <w:p w14:paraId="0F8A023B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C845D30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14:paraId="3CF7C66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024CC8" w14:paraId="46BED90A" w14:textId="77777777" w:rsidTr="00B72072">
        <w:tc>
          <w:tcPr>
            <w:tcW w:w="704" w:type="dxa"/>
          </w:tcPr>
          <w:p w14:paraId="3F391DD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</w:tcPr>
          <w:p w14:paraId="0D3AE37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14:paraId="27358A6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39.10  Земельного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&lt;72&gt;</w:t>
            </w:r>
          </w:p>
        </w:tc>
        <w:tc>
          <w:tcPr>
            <w:tcW w:w="1842" w:type="dxa"/>
          </w:tcPr>
          <w:p w14:paraId="4C0B450B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6764969A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работающий по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основному месту работы в</w:t>
            </w:r>
          </w:p>
          <w:p w14:paraId="18F28975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муниципальном образовании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 специальности, которая  установлена законом  субъекта Российской  Федерации</w:t>
            </w:r>
          </w:p>
        </w:tc>
        <w:tc>
          <w:tcPr>
            <w:tcW w:w="2835" w:type="dxa"/>
          </w:tcPr>
          <w:p w14:paraId="2B901C7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52A15F64" w14:textId="77777777" w:rsidR="003227A6" w:rsidRPr="00B72072" w:rsidRDefault="003227A6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 строительства или ведения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личного подсобного хозяйства,  расположенный в муниципальном  образовании, определенном  законом субъекта Российской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</w:p>
        </w:tc>
        <w:tc>
          <w:tcPr>
            <w:tcW w:w="4678" w:type="dxa"/>
          </w:tcPr>
          <w:p w14:paraId="13D56ED3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трудовой  книжки (либо сведения о трудовой деятельности)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трудовой договор (контракт)</w:t>
            </w:r>
          </w:p>
          <w:p w14:paraId="7E0952E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024CC8" w14:paraId="4E1D746D" w14:textId="77777777" w:rsidTr="00B72072">
        <w:tc>
          <w:tcPr>
            <w:tcW w:w="704" w:type="dxa"/>
          </w:tcPr>
          <w:p w14:paraId="22991C3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552" w:type="dxa"/>
          </w:tcPr>
          <w:p w14:paraId="66DB492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14:paraId="0593718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&lt;73&gt;</w:t>
            </w:r>
          </w:p>
        </w:tc>
        <w:tc>
          <w:tcPr>
            <w:tcW w:w="1842" w:type="dxa"/>
          </w:tcPr>
          <w:p w14:paraId="04783A7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безвозмездное 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пользование</w:t>
            </w:r>
          </w:p>
          <w:p w14:paraId="1368A87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1311DB" w14:textId="77777777" w:rsidR="003227A6" w:rsidRPr="00B72072" w:rsidRDefault="003227A6" w:rsidP="00594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которому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 w:clear="all"/>
              <w:t xml:space="preserve">предоставлено служебное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 w:clear="all"/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жилое помещение в виде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жилого дома</w:t>
            </w:r>
          </w:p>
        </w:tc>
        <w:tc>
          <w:tcPr>
            <w:tcW w:w="2835" w:type="dxa"/>
          </w:tcPr>
          <w:p w14:paraId="43A0BC60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на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  находится служебное жилое</w:t>
            </w:r>
          </w:p>
          <w:p w14:paraId="08678319" w14:textId="77777777" w:rsidR="0083605F" w:rsidRPr="00B72072" w:rsidRDefault="0083605F" w:rsidP="00DA1DF0">
            <w:pPr>
              <w:tabs>
                <w:tab w:val="left" w:pos="3009"/>
              </w:tabs>
              <w:ind w:left="7"/>
              <w:jc w:val="center"/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помещение в виде</w:t>
            </w:r>
          </w:p>
          <w:p w14:paraId="061D0FDB" w14:textId="77777777" w:rsidR="003227A6" w:rsidRPr="00B72072" w:rsidRDefault="0083605F" w:rsidP="00DA1DF0">
            <w:pPr>
              <w:tabs>
                <w:tab w:val="left" w:pos="3009"/>
              </w:tabs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жилого</w:t>
            </w:r>
            <w:r w:rsidR="003227A6"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678" w:type="dxa"/>
          </w:tcPr>
          <w:p w14:paraId="23F5F9C2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на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йма служебного жилого помещения</w:t>
            </w:r>
          </w:p>
          <w:p w14:paraId="2E7B5FF8" w14:textId="77777777" w:rsidR="0083605F" w:rsidRPr="00B72072" w:rsidRDefault="0083605F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024CC8" w14:paraId="7819D5F2" w14:textId="77777777" w:rsidTr="00B72072">
        <w:tc>
          <w:tcPr>
            <w:tcW w:w="704" w:type="dxa"/>
          </w:tcPr>
          <w:p w14:paraId="5B08507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</w:tcPr>
          <w:p w14:paraId="6902C68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</w:t>
            </w:r>
          </w:p>
          <w:p w14:paraId="2A87343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&lt;74&gt;</w:t>
            </w:r>
          </w:p>
        </w:tc>
        <w:tc>
          <w:tcPr>
            <w:tcW w:w="1842" w:type="dxa"/>
          </w:tcPr>
          <w:p w14:paraId="1FE9D4AE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6890D66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  земельный участок для  сельскохозяйственной</w:t>
            </w:r>
          </w:p>
          <w:p w14:paraId="177CFF7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(в том числе  пчеловодства) для  собственных нужд</w:t>
            </w:r>
          </w:p>
        </w:tc>
        <w:tc>
          <w:tcPr>
            <w:tcW w:w="2835" w:type="dxa"/>
          </w:tcPr>
          <w:p w14:paraId="3160280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Лесной участок</w:t>
            </w:r>
          </w:p>
        </w:tc>
        <w:tc>
          <w:tcPr>
            <w:tcW w:w="4678" w:type="dxa"/>
          </w:tcPr>
          <w:p w14:paraId="50EB90AB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024CC8" w14:paraId="727228FC" w14:textId="77777777" w:rsidTr="00B72072">
        <w:tc>
          <w:tcPr>
            <w:tcW w:w="704" w:type="dxa"/>
          </w:tcPr>
          <w:p w14:paraId="12319F5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</w:tcPr>
          <w:p w14:paraId="14BAEBA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</w:t>
            </w:r>
          </w:p>
          <w:p w14:paraId="61F03D9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&lt;75&gt;</w:t>
            </w:r>
          </w:p>
        </w:tc>
        <w:tc>
          <w:tcPr>
            <w:tcW w:w="1842" w:type="dxa"/>
          </w:tcPr>
          <w:p w14:paraId="5877995A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7F43072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или юридическое  лицо, испрашивающее  земельный участок для  сельскохозяйственного,  охотхозяйственного,  лесохозяйственного и иного  использования, не  предусматривающего  строительства зданий,  сооружений</w:t>
            </w:r>
          </w:p>
        </w:tc>
        <w:tc>
          <w:tcPr>
            <w:tcW w:w="2835" w:type="dxa"/>
          </w:tcPr>
          <w:p w14:paraId="497768B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включенный в  утвержденный в установленном  Правительством Российской  Федерации порядке перечень  земельных участков,  предоставленных для нужд  обороны и безопасности и  временно не используемых для  указанных нужд</w:t>
            </w:r>
          </w:p>
        </w:tc>
        <w:tc>
          <w:tcPr>
            <w:tcW w:w="4678" w:type="dxa"/>
          </w:tcPr>
          <w:p w14:paraId="04F9422C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Утвержденный в установленном  Правительством Российской Федерации порядке  перечень земельных участков, предоставленных  для нужд обороны и безопасности и временно не 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 для указанных нужд</w:t>
            </w:r>
          </w:p>
          <w:p w14:paraId="696C57F7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C779198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12195F85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024CC8" w14:paraId="4688FD0E" w14:textId="77777777" w:rsidTr="00B72072">
        <w:tc>
          <w:tcPr>
            <w:tcW w:w="704" w:type="dxa"/>
          </w:tcPr>
          <w:p w14:paraId="209B4A2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</w:tcPr>
          <w:p w14:paraId="0079794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11 пункта 2</w:t>
            </w:r>
          </w:p>
          <w:p w14:paraId="4F2ED6A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&lt;76&gt;</w:t>
            </w:r>
          </w:p>
        </w:tc>
        <w:tc>
          <w:tcPr>
            <w:tcW w:w="1842" w:type="dxa"/>
          </w:tcPr>
          <w:p w14:paraId="52EDF5E0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0DFE679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СНТ или ОНТ</w:t>
            </w:r>
          </w:p>
        </w:tc>
        <w:tc>
          <w:tcPr>
            <w:tcW w:w="2835" w:type="dxa"/>
          </w:tcPr>
          <w:p w14:paraId="73D813A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</w:p>
          <w:p w14:paraId="437779D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 ведения  гражданами садоводства или</w:t>
            </w:r>
          </w:p>
          <w:p w14:paraId="5989E42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огородничества для собственных  нужд</w:t>
            </w:r>
          </w:p>
        </w:tc>
        <w:tc>
          <w:tcPr>
            <w:tcW w:w="4678" w:type="dxa"/>
          </w:tcPr>
          <w:p w14:paraId="1A037F99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общего собрания членов товарищества о  приобретении права безвозмездного пользования  земельным участком, предназначенным для  ведения гражданами садоводства или  огор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одничества для собственных нужд</w:t>
            </w:r>
          </w:p>
          <w:p w14:paraId="1342BD9E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недвижимости (об  испрашиваемом земельном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участке)</w:t>
            </w:r>
          </w:p>
          <w:p w14:paraId="0271103F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024CC8" w14:paraId="0FA6E5F1" w14:textId="77777777" w:rsidTr="00B72072">
        <w:tc>
          <w:tcPr>
            <w:tcW w:w="704" w:type="dxa"/>
          </w:tcPr>
          <w:p w14:paraId="1060D67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552" w:type="dxa"/>
          </w:tcPr>
          <w:p w14:paraId="6E10253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12 пункта 2</w:t>
            </w:r>
          </w:p>
          <w:p w14:paraId="7C70793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&lt;77&gt;</w:t>
            </w:r>
          </w:p>
        </w:tc>
        <w:tc>
          <w:tcPr>
            <w:tcW w:w="1842" w:type="dxa"/>
          </w:tcPr>
          <w:p w14:paraId="01E7CCF1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34ADDA7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 созданная  гражданами в целях  жилищного строительства</w:t>
            </w:r>
          </w:p>
        </w:tc>
        <w:tc>
          <w:tcPr>
            <w:tcW w:w="2835" w:type="dxa"/>
          </w:tcPr>
          <w:p w14:paraId="0CA2174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жилищного  строительства</w:t>
            </w:r>
          </w:p>
        </w:tc>
        <w:tc>
          <w:tcPr>
            <w:tcW w:w="4678" w:type="dxa"/>
          </w:tcPr>
          <w:p w14:paraId="4164547D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создании некоммерческой  организации</w:t>
            </w:r>
          </w:p>
          <w:p w14:paraId="410A1ABF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BB0FB56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758543CD" w14:textId="77777777" w:rsidTr="00B72072">
        <w:tc>
          <w:tcPr>
            <w:tcW w:w="704" w:type="dxa"/>
          </w:tcPr>
          <w:p w14:paraId="10CFFDE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</w:tcPr>
          <w:p w14:paraId="164C7F5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 пункта 2</w:t>
            </w:r>
          </w:p>
          <w:p w14:paraId="0FBD8F6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&lt;78&gt;</w:t>
            </w:r>
          </w:p>
        </w:tc>
        <w:tc>
          <w:tcPr>
            <w:tcW w:w="1842" w:type="dxa"/>
          </w:tcPr>
          <w:p w14:paraId="76328295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0AC8821F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Лица, относящиеся к  коренным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малочисленным  народам Севера, Сибири и  Дальнего Востока, и их  общины</w:t>
            </w:r>
          </w:p>
        </w:tc>
        <w:tc>
          <w:tcPr>
            <w:tcW w:w="2835" w:type="dxa"/>
          </w:tcPr>
          <w:p w14:paraId="493499A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расположенный в местах</w:t>
            </w:r>
          </w:p>
          <w:p w14:paraId="01F6A27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традиционного проживания и  традиционной хозяйственной  деятельности и предназначенный  для размещения зданий,  сооружений, необходимых в целях  сохранения и развития  традиционных образа жизни,  хозяйственной деятельности и  промыслов коренных  малочисленных народов Севера,  Сибири и Дальнего Востока  Российской Федерации</w:t>
            </w:r>
          </w:p>
        </w:tc>
        <w:tc>
          <w:tcPr>
            <w:tcW w:w="4678" w:type="dxa"/>
          </w:tcPr>
          <w:p w14:paraId="6DC25A35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чень всех зданий, сооружений,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расположенных на испрашиваемом земельном  участке, с указанием кадастровых (условных,</w:t>
            </w:r>
          </w:p>
          <w:p w14:paraId="540B93F3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инвентарных) номеров и адресных ориентиров  зданий, сооружений, принадлежащих на 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5B37A306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принадлежность  гражданина к коренным малочисленным народам  Севера, Сибири и Дальнего Вост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 (при  обращении гражданина)</w:t>
            </w:r>
          </w:p>
          <w:p w14:paraId="0075FD8B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иваемом земельном участке)</w:t>
            </w:r>
          </w:p>
          <w:p w14:paraId="498C613D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здании и (или) сооружени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расположенном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(ых)  на испр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ашиваемом земельном участке (не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 в случае стр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оительства здания,  сооружения)</w:t>
            </w:r>
          </w:p>
          <w:p w14:paraId="297B2D4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ЕГРЮЛ о юридическом лице,  являющемся заявителем</w:t>
            </w:r>
          </w:p>
        </w:tc>
      </w:tr>
      <w:tr w:rsidR="00B72072" w:rsidRPr="00024CC8" w14:paraId="776D88C0" w14:textId="77777777" w:rsidTr="00B72072">
        <w:tc>
          <w:tcPr>
            <w:tcW w:w="704" w:type="dxa"/>
          </w:tcPr>
          <w:p w14:paraId="1486FA1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552" w:type="dxa"/>
          </w:tcPr>
          <w:p w14:paraId="193556D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14 пункта 2</w:t>
            </w:r>
          </w:p>
          <w:p w14:paraId="2E51541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&lt;79&gt;</w:t>
            </w:r>
          </w:p>
        </w:tc>
        <w:tc>
          <w:tcPr>
            <w:tcW w:w="1842" w:type="dxa"/>
          </w:tcPr>
          <w:p w14:paraId="0112E17A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4C60BBDE" w14:textId="77777777" w:rsidR="003227A6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в  соответствии с Федеральным  законом от 29.12.2012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275- ФЗ "О государственном  оборонном заказе"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&lt;80&gt;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 Федеральным законом от  05.04.2013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44-ФЗ "О  контрактной системе в сфере  закупок товаров, работ, услуг  для обеспечения  государственных и  муниципальных нужд"  заключен государственный  контракт на выполнение  работ, оказание услуг для  обеспечения обороны страны  и безопасности государства,  осуществляемых полностью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 счет средств федерального  бюджета</w:t>
            </w:r>
          </w:p>
          <w:p w14:paraId="3614167B" w14:textId="77777777" w:rsidR="000A192C" w:rsidRDefault="000A192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AF4207" w14:textId="77777777" w:rsidR="000A192C" w:rsidRPr="00B72072" w:rsidRDefault="000A192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D84DC1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выполнения работ или</w:t>
            </w:r>
          </w:p>
          <w:p w14:paraId="7CFD08A4" w14:textId="77777777" w:rsidR="00B72072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 услуг, предусмотренных  государственным контрактом,  заключенным в соответствии с  Федеральным законом от  29.12.2012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275-ФЗ </w:t>
            </w:r>
          </w:p>
          <w:p w14:paraId="1241800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"О  государственном оборонном  заказе" или Федеральным законом  от 05.04.2013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44-ФЗ "О  контрактной системе в сфере  закупок товаров, работ, услуг для  обеспечения государственных и  муниципальных нужд"</w:t>
            </w:r>
          </w:p>
        </w:tc>
        <w:tc>
          <w:tcPr>
            <w:tcW w:w="4678" w:type="dxa"/>
          </w:tcPr>
          <w:p w14:paraId="75DA51F4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енный контракт</w:t>
            </w:r>
          </w:p>
          <w:p w14:paraId="5386F8AC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BFEC236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31070E09" w14:textId="77777777" w:rsidTr="00B72072">
        <w:tc>
          <w:tcPr>
            <w:tcW w:w="704" w:type="dxa"/>
          </w:tcPr>
          <w:p w14:paraId="402426C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552" w:type="dxa"/>
          </w:tcPr>
          <w:p w14:paraId="45EFC7C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15 пункта 2</w:t>
            </w:r>
          </w:p>
          <w:p w14:paraId="1AD0EFD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&lt;81&gt;</w:t>
            </w:r>
          </w:p>
        </w:tc>
        <w:tc>
          <w:tcPr>
            <w:tcW w:w="1842" w:type="dxa"/>
          </w:tcPr>
          <w:p w14:paraId="5C8D17CA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2BD68BA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</w:t>
            </w:r>
          </w:p>
          <w:p w14:paraId="60B9703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предусмотренная законом  субъекта Российской</w:t>
            </w:r>
          </w:p>
          <w:p w14:paraId="4513F92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 и созданная  субъектом Российской  Федерации в целях  жилищного строительства  для обеспечения жилыми  помещениями отдельных  категорий граждан</w:t>
            </w:r>
          </w:p>
        </w:tc>
        <w:tc>
          <w:tcPr>
            <w:tcW w:w="2835" w:type="dxa"/>
          </w:tcPr>
          <w:p w14:paraId="2A4A25F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жилищного  строительства</w:t>
            </w:r>
          </w:p>
        </w:tc>
        <w:tc>
          <w:tcPr>
            <w:tcW w:w="4678" w:type="dxa"/>
          </w:tcPr>
          <w:p w14:paraId="799F0B35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убъекта Российской Федерации 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некоммерческой организации</w:t>
            </w:r>
          </w:p>
          <w:p w14:paraId="657DDCF9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28932BE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024CC8" w14:paraId="18604F3A" w14:textId="77777777" w:rsidTr="00B72072">
        <w:trPr>
          <w:trHeight w:val="2783"/>
        </w:trPr>
        <w:tc>
          <w:tcPr>
            <w:tcW w:w="704" w:type="dxa"/>
          </w:tcPr>
          <w:p w14:paraId="76B24B0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</w:tcPr>
          <w:p w14:paraId="30F6457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16 пункта 2</w:t>
            </w:r>
          </w:p>
          <w:p w14:paraId="72D4610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тьи 39.10 </w:t>
            </w:r>
            <w:r w:rsidR="008740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&lt;82&gt;</w:t>
            </w:r>
          </w:p>
        </w:tc>
        <w:tc>
          <w:tcPr>
            <w:tcW w:w="1842" w:type="dxa"/>
          </w:tcPr>
          <w:p w14:paraId="589AAE6B" w14:textId="77777777" w:rsidR="003227A6" w:rsidRPr="00B72072" w:rsidRDefault="008740B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14:paraId="4122224D" w14:textId="77777777" w:rsidR="003227A6" w:rsidRPr="00B72072" w:rsidRDefault="00AF4B72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право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безвозмездного  пользования которого на  земельный участок,</w:t>
            </w:r>
          </w:p>
          <w:p w14:paraId="558ABF3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находящийся в</w:t>
            </w:r>
          </w:p>
          <w:p w14:paraId="46D743C7" w14:textId="06EC2518" w:rsidR="003227A6" w:rsidRPr="00B72072" w:rsidRDefault="003227A6" w:rsidP="006B1F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муниципальной</w:t>
            </w:r>
          </w:p>
          <w:p w14:paraId="4B50011C" w14:textId="6A345439" w:rsidR="003227A6" w:rsidRPr="00B72072" w:rsidRDefault="00AF4B72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собственности, прекращено в связи с изъятием для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</w:tc>
        <w:tc>
          <w:tcPr>
            <w:tcW w:w="2835" w:type="dxa"/>
          </w:tcPr>
          <w:p w14:paraId="5747648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взамен</w:t>
            </w:r>
          </w:p>
          <w:p w14:paraId="68E7F18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участка, изъятого для</w:t>
            </w:r>
          </w:p>
          <w:p w14:paraId="252965CB" w14:textId="256595C8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4678" w:type="dxa"/>
          </w:tcPr>
          <w:p w14:paraId="4032D47E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Соглашение об 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изъятии земельного участка для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или муниципальных нужд или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суда, на основании которого земельный</w:t>
            </w:r>
          </w:p>
          <w:p w14:paraId="46A8B265" w14:textId="1312D5F5" w:rsidR="008740B9" w:rsidRPr="00B72072" w:rsidRDefault="003227A6" w:rsidP="006B1F7C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изъят для</w:t>
            </w:r>
            <w:r w:rsidR="006B1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  <w:p w14:paraId="50D0B06C" w14:textId="77777777" w:rsidR="008740B9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10CF00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740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</w:tbl>
    <w:p w14:paraId="41CC1719" w14:textId="77777777" w:rsidR="006C090A" w:rsidRPr="00DA4707" w:rsidRDefault="006C090A" w:rsidP="00DA47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9EE84F" w14:textId="77777777" w:rsidR="00DA4707" w:rsidRDefault="00DA4707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42EA73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29301D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27CFC8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5B0041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573DC" w14:textId="77777777" w:rsidR="00407689" w:rsidRDefault="00407689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DAAC3F" w14:textId="77777777" w:rsidR="00407689" w:rsidRDefault="00407689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0EA0E4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3F008E" w14:textId="77777777" w:rsidR="003227A6" w:rsidRDefault="003227A6" w:rsidP="003227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Документы</w:t>
      </w:r>
      <w:r w:rsidR="008740B9">
        <w:rPr>
          <w:rFonts w:ascii="Times New Roman" w:hAnsi="Times New Roman"/>
          <w:sz w:val="24"/>
          <w:szCs w:val="24"/>
          <w:lang w:val="ru-RU"/>
        </w:rPr>
        <w:t xml:space="preserve">, обозначенные символом "*", запрашиваются </w:t>
      </w:r>
      <w:r>
        <w:rPr>
          <w:rFonts w:ascii="Times New Roman" w:hAnsi="Times New Roman"/>
          <w:sz w:val="24"/>
          <w:szCs w:val="24"/>
          <w:lang w:val="ru-RU"/>
        </w:rPr>
        <w:t xml:space="preserve">органом, </w:t>
      </w:r>
      <w:r w:rsidR="008740B9">
        <w:rPr>
          <w:rFonts w:ascii="Times New Roman" w:hAnsi="Times New Roman"/>
          <w:sz w:val="24"/>
          <w:szCs w:val="24"/>
          <w:lang w:val="ru-RU"/>
        </w:rPr>
        <w:t xml:space="preserve">уполномоченным </w:t>
      </w:r>
      <w:r w:rsidR="00AF4B72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59436A">
        <w:rPr>
          <w:rFonts w:ascii="Times New Roman" w:hAnsi="Times New Roman"/>
          <w:sz w:val="24"/>
          <w:szCs w:val="24"/>
          <w:lang w:val="ru-RU"/>
        </w:rPr>
        <w:t xml:space="preserve">распоряжение земельными </w:t>
      </w:r>
      <w:r w:rsidRPr="003227A6">
        <w:rPr>
          <w:rFonts w:ascii="Times New Roman" w:hAnsi="Times New Roman"/>
          <w:sz w:val="24"/>
          <w:szCs w:val="24"/>
          <w:lang w:val="ru-RU"/>
        </w:rPr>
        <w:t xml:space="preserve">участками,  находящимися  в  муниципальной  собственности  (далее  -  уполномоченный  орган),  посредством  межведомственного  информационного  взаимодействия.  </w:t>
      </w:r>
    </w:p>
    <w:p w14:paraId="00050422" w14:textId="77777777" w:rsidR="003227A6" w:rsidRPr="003227A6" w:rsidRDefault="008740B9" w:rsidP="003227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Выписка  </w:t>
      </w:r>
      <w:r w:rsidR="003227A6" w:rsidRPr="003227A6">
        <w:rPr>
          <w:rFonts w:ascii="Times New Roman" w:hAnsi="Times New Roman"/>
          <w:sz w:val="24"/>
          <w:szCs w:val="24"/>
          <w:lang w:val="ru-RU"/>
        </w:rPr>
        <w:t>из  ЕГРН  об  объекте  недвижимости  (об  испрашиваемом  земельном  участке)  не  прилагается  к  заявлению  о  приобретении прав на земельный участок и не запрашивается уполномоченным органом посредством межведомственного информационного  взаимодействия при предоставлении земельного участка с предварительным согласованием предоставления земельного участка в случае,  если  испрашиваемый  земельный  участок  предстоит  образовать.  В  случае  если  право  на  здание,  сооружение,  объект  незавершенного  строительства считается возникшим в силу федерального закона вне зависимости от момента государственной регистрации этого права в  ЕГРН, то выписка из ЕГРН об объекте недвижимости (о здании, сооружении или об объекте незавершенного строительства, расположенном  на  испрашиваемом  земельном  участке)  не  прилагается  к  заявлению  о  приобретении  прав  на  земельный  участок  и  не  запрашивается  упо</w:t>
      </w:r>
      <w:r w:rsidR="003227A6">
        <w:rPr>
          <w:rFonts w:ascii="Times New Roman" w:hAnsi="Times New Roman"/>
          <w:sz w:val="24"/>
          <w:szCs w:val="24"/>
          <w:lang w:val="ru-RU"/>
        </w:rPr>
        <w:t xml:space="preserve">лномоченным органом посредством </w:t>
      </w:r>
      <w:r w:rsidR="003227A6" w:rsidRPr="003227A6">
        <w:rPr>
          <w:rFonts w:ascii="Times New Roman" w:hAnsi="Times New Roman"/>
          <w:sz w:val="24"/>
          <w:szCs w:val="24"/>
          <w:lang w:val="ru-RU"/>
        </w:rPr>
        <w:t>межведомственного информационного взаимодействия.  </w:t>
      </w:r>
    </w:p>
    <w:p w14:paraId="5B7C36D6" w14:textId="77777777" w:rsidR="0093790E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508935" w14:textId="77777777" w:rsidR="002E4772" w:rsidRDefault="002E4772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7AC994E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824A7C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8704859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9434E0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BD7E92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AD70FF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D4A4D4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6C429B7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E811D01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42B32A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E01937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F342D58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BC650F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7DACFE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625D20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9B47BA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51B7FC4" w14:textId="77777777" w:rsidR="00F81208" w:rsidRDefault="00F81208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F81208" w:rsidSect="00B72072">
          <w:type w:val="continuous"/>
          <w:pgSz w:w="16846" w:h="11913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4B0149D6" w14:textId="77777777" w:rsidR="00F81208" w:rsidRDefault="00F81208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B7A6319" w14:textId="77777777" w:rsidR="00F81208" w:rsidRDefault="00F81208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1386D14" w14:textId="77777777" w:rsidR="000F1D84" w:rsidRDefault="000F1D84" w:rsidP="000F1D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dt>
      <w:sdtPr>
        <w:id w:val="1569001508"/>
        <w:docPartObj>
          <w:docPartGallery w:val="Page Numbers (Top of Page)"/>
          <w:docPartUnique/>
        </w:docPartObj>
      </w:sdtPr>
      <w:sdtEndPr/>
      <w:sdtContent>
        <w:p w14:paraId="1CBD7E8C" w14:textId="77777777" w:rsidR="000F1D84" w:rsidRDefault="000F1D84" w:rsidP="000F1D84">
          <w:pPr>
            <w:pStyle w:val="a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86</w:t>
          </w:r>
        </w:p>
        <w:p w14:paraId="2CAC7217" w14:textId="77777777" w:rsidR="000F1D84" w:rsidRDefault="000F1D84" w:rsidP="000F1D84">
          <w:pPr>
            <w:pStyle w:val="a7"/>
            <w:jc w:val="center"/>
            <w:rPr>
              <w:sz w:val="24"/>
              <w:szCs w:val="24"/>
              <w:lang w:val="ru-RU"/>
            </w:rPr>
          </w:pPr>
        </w:p>
        <w:p w14:paraId="6EA19CCB" w14:textId="77777777" w:rsidR="000F1D84" w:rsidRPr="0084658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lastRenderedPageBreak/>
            <w:t>Приложение № 8</w:t>
          </w:r>
        </w:p>
        <w:p w14:paraId="4908F9AD" w14:textId="77777777" w:rsidR="000F1D84" w:rsidRPr="0084658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к Регламенту предоставления муниципальной услуги</w:t>
          </w:r>
        </w:p>
        <w:p w14:paraId="785F4B45" w14:textId="77777777" w:rsidR="000F1D84" w:rsidRPr="001036F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«Предварительное согласование предо</w:t>
          </w:r>
          <w:r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ставления  земельного участка»</w:t>
          </w:r>
        </w:p>
      </w:sdtContent>
    </w:sdt>
    <w:p w14:paraId="7AD785B5" w14:textId="77777777" w:rsidR="000F1D84" w:rsidRDefault="000F1D84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9316378" w14:textId="77777777" w:rsidR="000F1D84" w:rsidRDefault="000F1D84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C1D008" w14:textId="77777777" w:rsidR="00F81208" w:rsidRPr="00D2532A" w:rsidRDefault="00F81208" w:rsidP="00F81208">
      <w:pPr>
        <w:ind w:left="6976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БЛОК-СХЕМА</w:t>
      </w:r>
      <w:r w:rsidRPr="00D25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5689CA" w14:textId="77777777" w:rsidR="00F81208" w:rsidRPr="00D2532A" w:rsidRDefault="00F81208" w:rsidP="00F81208">
      <w:pPr>
        <w:ind w:left="5529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предоставления муниципальной </w:t>
      </w:r>
      <w:r w:rsidRPr="00D2532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услуги</w:t>
      </w:r>
      <w:r w:rsidRPr="00D25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F0DDC7" w14:textId="77777777" w:rsidR="00F81208" w:rsidRDefault="005E5285" w:rsidP="00F81208">
      <w:pPr>
        <w:spacing w:after="268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E557427" wp14:editId="5F55F8B2">
                <wp:simplePos x="0" y="0"/>
                <wp:positionH relativeFrom="page">
                  <wp:posOffset>3129915</wp:posOffset>
                </wp:positionH>
                <wp:positionV relativeFrom="line">
                  <wp:posOffset>268605</wp:posOffset>
                </wp:positionV>
                <wp:extent cx="4486275" cy="450215"/>
                <wp:effectExtent l="5715" t="6985" r="3810" b="0"/>
                <wp:wrapNone/>
                <wp:docPr id="17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450215"/>
                        </a:xfrm>
                        <a:custGeom>
                          <a:avLst/>
                          <a:gdLst>
                            <a:gd name="T0" fmla="*/ 0 w 4486275"/>
                            <a:gd name="T1" fmla="*/ 508000 h 609600"/>
                            <a:gd name="T2" fmla="*/ 924 w 4486275"/>
                            <a:gd name="T3" fmla="*/ 521676 h 609600"/>
                            <a:gd name="T4" fmla="*/ 101564 w 4486275"/>
                            <a:gd name="T5" fmla="*/ 609600 h 609600"/>
                            <a:gd name="T6" fmla="*/ 4384710 w 4486275"/>
                            <a:gd name="T7" fmla="*/ 609600 h 609600"/>
                            <a:gd name="T8" fmla="*/ 4485350 w 4486275"/>
                            <a:gd name="T9" fmla="*/ 521676 h 609600"/>
                            <a:gd name="T10" fmla="*/ 4486275 w 4486275"/>
                            <a:gd name="T11" fmla="*/ 508000 h 609600"/>
                            <a:gd name="T12" fmla="*/ 4486275 w 4486275"/>
                            <a:gd name="T13" fmla="*/ 101600 h 609600"/>
                            <a:gd name="T14" fmla="*/ 4485350 w 4486275"/>
                            <a:gd name="T15" fmla="*/ 87925 h 609600"/>
                            <a:gd name="T16" fmla="*/ 4384710 w 4486275"/>
                            <a:gd name="T17" fmla="*/ 0 h 609600"/>
                            <a:gd name="T18" fmla="*/ 101564 w 4486275"/>
                            <a:gd name="T19" fmla="*/ 0 h 609600"/>
                            <a:gd name="T20" fmla="*/ 924 w 4486275"/>
                            <a:gd name="T21" fmla="*/ 87925 h 609600"/>
                            <a:gd name="T22" fmla="*/ 0 w 4486275"/>
                            <a:gd name="T23" fmla="*/ 101600 h 609600"/>
                            <a:gd name="T24" fmla="*/ 0 w 4486275"/>
                            <a:gd name="T25" fmla="*/ 508000 h 609600"/>
                            <a:gd name="T26" fmla="*/ 0 w 4486275"/>
                            <a:gd name="T27" fmla="*/ 508000 h 609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lnTo>
                                <a:pt x="0" y="508000"/>
                              </a:ln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39AF" id="Freeform 204" o:spid="_x0000_s1026" style="position:absolute;margin-left:246.45pt;margin-top:21.15pt;width:353.25pt;height:35.45pt;flip:y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margin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stroked="f" strokeweight="1pt">
                <v:path arrowok="t" o:connecttype="custom" o:connectlocs="0,375179;924,385279;101564,450215;4384710,450215;4485350,385279;4486275,375179;4486275,75036;4485350,64936;4384710,0;101564,0;924,64936;0,75036;0,375179;0,375179" o:connectangles="0,0,0,0,0,0,0,0,0,0,0,0,0,0"/>
                <w10:wrap anchorx="page" anchory="line"/>
              </v:shape>
            </w:pict>
          </mc:Fallback>
        </mc:AlternateContent>
      </w:r>
    </w:p>
    <w:p w14:paraId="2178FB81" w14:textId="77777777" w:rsidR="00F81208" w:rsidRDefault="005E5285" w:rsidP="00F81208">
      <w:pPr>
        <w:ind w:left="6819" w:right="2881" w:hanging="1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0032C0AD" wp14:editId="36165190">
                <wp:simplePos x="0" y="0"/>
                <wp:positionH relativeFrom="page">
                  <wp:posOffset>3128010</wp:posOffset>
                </wp:positionH>
                <wp:positionV relativeFrom="line">
                  <wp:posOffset>-76835</wp:posOffset>
                </wp:positionV>
                <wp:extent cx="4486275" cy="609600"/>
                <wp:effectExtent l="13335" t="6985" r="5715" b="12065"/>
                <wp:wrapNone/>
                <wp:docPr id="16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609600"/>
                        </a:xfrm>
                        <a:custGeom>
                          <a:avLst/>
                          <a:gdLst>
                            <a:gd name="T0" fmla="*/ 0 w 4486275"/>
                            <a:gd name="T1" fmla="*/ 508000 h 609600"/>
                            <a:gd name="T2" fmla="*/ 924 w 4486275"/>
                            <a:gd name="T3" fmla="*/ 521676 h 609600"/>
                            <a:gd name="T4" fmla="*/ 101564 w 4486275"/>
                            <a:gd name="T5" fmla="*/ 609600 h 609600"/>
                            <a:gd name="T6" fmla="*/ 4384710 w 4486275"/>
                            <a:gd name="T7" fmla="*/ 609600 h 609600"/>
                            <a:gd name="T8" fmla="*/ 4485350 w 4486275"/>
                            <a:gd name="T9" fmla="*/ 521676 h 609600"/>
                            <a:gd name="T10" fmla="*/ 4486275 w 4486275"/>
                            <a:gd name="T11" fmla="*/ 508000 h 609600"/>
                            <a:gd name="T12" fmla="*/ 4486275 w 4486275"/>
                            <a:gd name="T13" fmla="*/ 101600 h 609600"/>
                            <a:gd name="T14" fmla="*/ 4485350 w 4486275"/>
                            <a:gd name="T15" fmla="*/ 87925 h 609600"/>
                            <a:gd name="T16" fmla="*/ 4384710 w 4486275"/>
                            <a:gd name="T17" fmla="*/ 0 h 609600"/>
                            <a:gd name="T18" fmla="*/ 101564 w 4486275"/>
                            <a:gd name="T19" fmla="*/ 0 h 609600"/>
                            <a:gd name="T20" fmla="*/ 924 w 4486275"/>
                            <a:gd name="T21" fmla="*/ 87925 h 609600"/>
                            <a:gd name="T22" fmla="*/ 0 w 4486275"/>
                            <a:gd name="T23" fmla="*/ 101600 h 609600"/>
                            <a:gd name="T24" fmla="*/ 0 w 4486275"/>
                            <a:gd name="T25" fmla="*/ 508000 h 609600"/>
                            <a:gd name="T26" fmla="*/ 0 w 4486275"/>
                            <a:gd name="T27" fmla="*/ 508000 h 609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lnTo>
                                <a:pt x="0" y="508000"/>
                              </a:ln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FDAB" id="Freeform 203" o:spid="_x0000_s1026" style="position:absolute;margin-left:246.3pt;margin-top:-6.05pt;width:353.25pt;height:48pt;flip:y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    <v:stroke miterlimit="83231f" joinstyle="miter"/>
                <v:path arrowok="t" o:connecttype="custom" o:connectlocs="0,508000;924,521676;101564,609600;4384710,609600;4485350,521676;4486275,508000;4486275,101600;4485350,87925;4384710,0;101564,0;924,87925;0,101600;0,508000;0,508000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необходимых для предоставления</w:t>
      </w:r>
    </w:p>
    <w:p w14:paraId="39554008" w14:textId="77777777" w:rsidR="00F81208" w:rsidRPr="00D2532A" w:rsidRDefault="005E5285" w:rsidP="00F81208">
      <w:pPr>
        <w:ind w:left="6819" w:right="2881" w:hanging="1589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1143DB4E" wp14:editId="734106F7">
                <wp:simplePos x="0" y="0"/>
                <wp:positionH relativeFrom="page">
                  <wp:posOffset>8224520</wp:posOffset>
                </wp:positionH>
                <wp:positionV relativeFrom="line">
                  <wp:posOffset>50165</wp:posOffset>
                </wp:positionV>
                <wp:extent cx="1908175" cy="683260"/>
                <wp:effectExtent l="13970" t="13970" r="11430" b="762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08175" cy="683260"/>
                        </a:xfrm>
                        <a:custGeom>
                          <a:avLst/>
                          <a:gdLst>
                            <a:gd name="T0" fmla="*/ 0 w 1908175"/>
                            <a:gd name="T1" fmla="*/ 569912 h 683894"/>
                            <a:gd name="T2" fmla="*/ 6679 w 1908175"/>
                            <a:gd name="T3" fmla="*/ 608362 h 683894"/>
                            <a:gd name="T4" fmla="*/ 113960 w 1908175"/>
                            <a:gd name="T5" fmla="*/ 683894 h 683894"/>
                            <a:gd name="T6" fmla="*/ 1794214 w 1908175"/>
                            <a:gd name="T7" fmla="*/ 683894 h 683894"/>
                            <a:gd name="T8" fmla="*/ 1901495 w 1908175"/>
                            <a:gd name="T9" fmla="*/ 608362 h 683894"/>
                            <a:gd name="T10" fmla="*/ 1908175 w 1908175"/>
                            <a:gd name="T11" fmla="*/ 569912 h 683894"/>
                            <a:gd name="T12" fmla="*/ 1908175 w 1908175"/>
                            <a:gd name="T13" fmla="*/ 113982 h 683894"/>
                            <a:gd name="T14" fmla="*/ 1901495 w 1908175"/>
                            <a:gd name="T15" fmla="*/ 75532 h 683894"/>
                            <a:gd name="T16" fmla="*/ 1794214 w 1908175"/>
                            <a:gd name="T17" fmla="*/ 0 h 683894"/>
                            <a:gd name="T18" fmla="*/ 113960 w 1908175"/>
                            <a:gd name="T19" fmla="*/ 0 h 683894"/>
                            <a:gd name="T20" fmla="*/ 6679 w 1908175"/>
                            <a:gd name="T21" fmla="*/ 75532 h 683894"/>
                            <a:gd name="T22" fmla="*/ 0 w 1908175"/>
                            <a:gd name="T23" fmla="*/ 113982 h 683894"/>
                            <a:gd name="T24" fmla="*/ 0 w 1908175"/>
                            <a:gd name="T25" fmla="*/ 569912 h 683894"/>
                            <a:gd name="T26" fmla="*/ 0 w 190817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C3FB" id="AutoShape 25" o:spid="_x0000_s1026" style="position:absolute;margin-left:647.6pt;margin-top:3.95pt;width:150.25pt;height:53.8pt;flip:y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 o:connecttype="custom" o:connectlocs="0,569384;6679,607798;113960,683260;1794214,683260;1901495,607798;1908175,569384;1908175,113876;1901495,75462;1794214,0;113960,0;6679,75462;0,113876;0,569384;0,569384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муниципальной услуги</w:t>
      </w:r>
      <w:r w:rsidR="00F81208"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864747" w14:textId="77777777" w:rsidR="000F1D84" w:rsidRPr="000F1D84" w:rsidRDefault="000F1D84" w:rsidP="000F1D84">
      <w:pPr>
        <w:ind w:left="720" w:right="1039" w:firstLine="720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>Уведомление о</w:t>
      </w:r>
    </w:p>
    <w:p w14:paraId="38693680" w14:textId="77777777" w:rsidR="00F81208" w:rsidRDefault="005E5285" w:rsidP="000F1D84">
      <w:pPr>
        <w:ind w:right="1039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2784" behindDoc="0" locked="0" layoutInCell="1" allowOverlap="1" wp14:anchorId="20B52473" wp14:editId="604406D9">
                <wp:simplePos x="0" y="0"/>
                <wp:positionH relativeFrom="page">
                  <wp:posOffset>5356224</wp:posOffset>
                </wp:positionH>
                <wp:positionV relativeFrom="paragraph">
                  <wp:posOffset>93980</wp:posOffset>
                </wp:positionV>
                <wp:extent cx="0" cy="210185"/>
                <wp:effectExtent l="0" t="0" r="19050" b="18415"/>
                <wp:wrapNone/>
                <wp:docPr id="205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2D09B" id="Freeform 205" o:spid="_x0000_s1026" style="position:absolute;margin-left:421.75pt;margin-top:7.4pt;width:0;height:16.55pt;flip:y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" path="m,210502l,e" filled="f" strokeweight="1pt">
                <v:path arrowok="t"/>
                <w10:wrap anchorx="page"/>
              </v:shape>
            </w:pict>
          </mc:Fallback>
        </mc:AlternateContent>
      </w:r>
      <w:r w:rsidR="000F1D84" w:rsidRP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поступлении заявления</w:t>
      </w:r>
    </w:p>
    <w:p w14:paraId="375C9FD2" w14:textId="77777777" w:rsidR="00F81208" w:rsidRDefault="005E5285" w:rsidP="00F81208">
      <w:pPr>
        <w:tabs>
          <w:tab w:val="right" w:pos="13467"/>
        </w:tabs>
        <w:spacing w:after="233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CC7A014" wp14:editId="0154F2AA">
                <wp:simplePos x="0" y="0"/>
                <wp:positionH relativeFrom="column">
                  <wp:posOffset>7296785</wp:posOffset>
                </wp:positionH>
                <wp:positionV relativeFrom="paragraph">
                  <wp:posOffset>168910</wp:posOffset>
                </wp:positionV>
                <wp:extent cx="735330" cy="340360"/>
                <wp:effectExtent l="0" t="38100" r="64770" b="21590"/>
                <wp:wrapNone/>
                <wp:docPr id="169" name="Прямая со стрелко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35330" cy="340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93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9" o:spid="_x0000_s1026" type="#_x0000_t32" style="position:absolute;margin-left:574.55pt;margin-top:13.3pt;width:57.9pt;height:26.8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" strokecolor="black [3040]">
                <v:stroke endarrow="block"/>
                <o:lock v:ext="edit" shapetype="f"/>
              </v:shape>
            </w:pict>
          </mc:Fallback>
        </mc:AlternateContent>
      </w:r>
      <w:r w:rsidR="00F8120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</w:p>
    <w:p w14:paraId="776C1487" w14:textId="77777777" w:rsidR="00F81208" w:rsidRDefault="005E5285" w:rsidP="00F81208">
      <w:pPr>
        <w:ind w:left="5977" w:right="2881" w:hanging="91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EE1D9B" wp14:editId="73F27F79">
                <wp:simplePos x="0" y="0"/>
                <wp:positionH relativeFrom="column">
                  <wp:posOffset>7294245</wp:posOffset>
                </wp:positionH>
                <wp:positionV relativeFrom="paragraph">
                  <wp:posOffset>186690</wp:posOffset>
                </wp:positionV>
                <wp:extent cx="354330" cy="472440"/>
                <wp:effectExtent l="0" t="0" r="64770" b="60960"/>
                <wp:wrapNone/>
                <wp:docPr id="168" name="Прямая со стрелко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33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CE88" id="Прямая со стрелкой 168" o:spid="_x0000_s1026" type="#_x0000_t32" style="position:absolute;margin-left:574.35pt;margin-top:14.7pt;width:27.9pt;height:37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9114B31" wp14:editId="677E6D31">
                <wp:simplePos x="0" y="0"/>
                <wp:positionH relativeFrom="page">
                  <wp:posOffset>5318760</wp:posOffset>
                </wp:positionH>
                <wp:positionV relativeFrom="line">
                  <wp:posOffset>-153035</wp:posOffset>
                </wp:positionV>
                <wp:extent cx="76200" cy="76200"/>
                <wp:effectExtent l="3810" t="2540" r="5715" b="6985"/>
                <wp:wrapNone/>
                <wp:docPr id="14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6F66C" id="Freeform 206" o:spid="_x0000_s1026" style="position:absolute;margin-left:418.8pt;margin-top:-12.05pt;width:6pt;height:6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782FDB32" wp14:editId="5EF90AAB">
                <wp:simplePos x="0" y="0"/>
                <wp:positionH relativeFrom="page">
                  <wp:posOffset>3128010</wp:posOffset>
                </wp:positionH>
                <wp:positionV relativeFrom="line">
                  <wp:posOffset>-76835</wp:posOffset>
                </wp:positionV>
                <wp:extent cx="4486275" cy="609600"/>
                <wp:effectExtent l="13335" t="12065" r="5715" b="6985"/>
                <wp:wrapNone/>
                <wp:docPr id="13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609600"/>
                        </a:xfrm>
                        <a:custGeom>
                          <a:avLst/>
                          <a:gdLst>
                            <a:gd name="T0" fmla="*/ 0 w 4486275"/>
                            <a:gd name="T1" fmla="*/ 508000 h 609600"/>
                            <a:gd name="T2" fmla="*/ 924 w 4486275"/>
                            <a:gd name="T3" fmla="*/ 521676 h 609600"/>
                            <a:gd name="T4" fmla="*/ 101564 w 4486275"/>
                            <a:gd name="T5" fmla="*/ 609600 h 609600"/>
                            <a:gd name="T6" fmla="*/ 4384710 w 4486275"/>
                            <a:gd name="T7" fmla="*/ 609600 h 609600"/>
                            <a:gd name="T8" fmla="*/ 4485350 w 4486275"/>
                            <a:gd name="T9" fmla="*/ 521676 h 609600"/>
                            <a:gd name="T10" fmla="*/ 4486275 w 4486275"/>
                            <a:gd name="T11" fmla="*/ 508000 h 609600"/>
                            <a:gd name="T12" fmla="*/ 4486275 w 4486275"/>
                            <a:gd name="T13" fmla="*/ 101600 h 609600"/>
                            <a:gd name="T14" fmla="*/ 4485350 w 4486275"/>
                            <a:gd name="T15" fmla="*/ 87925 h 609600"/>
                            <a:gd name="T16" fmla="*/ 4384710 w 4486275"/>
                            <a:gd name="T17" fmla="*/ 0 h 609600"/>
                            <a:gd name="T18" fmla="*/ 101564 w 4486275"/>
                            <a:gd name="T19" fmla="*/ 0 h 609600"/>
                            <a:gd name="T20" fmla="*/ 924 w 4486275"/>
                            <a:gd name="T21" fmla="*/ 87925 h 609600"/>
                            <a:gd name="T22" fmla="*/ 0 w 4486275"/>
                            <a:gd name="T23" fmla="*/ 101600 h 609600"/>
                            <a:gd name="T24" fmla="*/ 0 w 4486275"/>
                            <a:gd name="T25" fmla="*/ 508000 h 609600"/>
                            <a:gd name="T26" fmla="*/ 0 w 4486275"/>
                            <a:gd name="T27" fmla="*/ 508000 h 609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lnTo>
                                <a:pt x="0" y="508000"/>
                              </a:ln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DBDB" id="Freeform 207" o:spid="_x0000_s1026" style="position:absolute;margin-left:246.3pt;margin-top:-6.05pt;width:353.25pt;height:48pt;flip:y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margin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    <v:stroke miterlimit="83231f" joinstyle="miter"/>
                <v:path arrowok="t" o:connecttype="custom" o:connectlocs="0,508000;924,521676;101564,609600;4384710,609600;4485350,521676;4486275,508000;4486275,101600;4485350,87925;4384710,0;101564,0;924,87925;0,101600;0,508000;0,508000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Рассмотрение заявления и документов, необходимых для  </w:t>
      </w:r>
    </w:p>
    <w:p w14:paraId="085C65B3" w14:textId="77777777" w:rsidR="00F81208" w:rsidRPr="00D2532A" w:rsidRDefault="005E5285" w:rsidP="00F81208">
      <w:pPr>
        <w:ind w:left="5977" w:right="2881" w:hanging="91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131B258E" wp14:editId="137C6D7D">
                <wp:simplePos x="0" y="0"/>
                <wp:positionH relativeFrom="page">
                  <wp:posOffset>7971155</wp:posOffset>
                </wp:positionH>
                <wp:positionV relativeFrom="line">
                  <wp:posOffset>160655</wp:posOffset>
                </wp:positionV>
                <wp:extent cx="1908175" cy="683260"/>
                <wp:effectExtent l="8255" t="5715" r="7620" b="63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08175" cy="683260"/>
                        </a:xfrm>
                        <a:custGeom>
                          <a:avLst/>
                          <a:gdLst>
                            <a:gd name="T0" fmla="*/ 0 w 1908175"/>
                            <a:gd name="T1" fmla="*/ 569912 h 683894"/>
                            <a:gd name="T2" fmla="*/ 6679 w 1908175"/>
                            <a:gd name="T3" fmla="*/ 608362 h 683894"/>
                            <a:gd name="T4" fmla="*/ 113960 w 1908175"/>
                            <a:gd name="T5" fmla="*/ 683894 h 683894"/>
                            <a:gd name="T6" fmla="*/ 1794214 w 1908175"/>
                            <a:gd name="T7" fmla="*/ 683894 h 683894"/>
                            <a:gd name="T8" fmla="*/ 1901495 w 1908175"/>
                            <a:gd name="T9" fmla="*/ 608362 h 683894"/>
                            <a:gd name="T10" fmla="*/ 1908175 w 1908175"/>
                            <a:gd name="T11" fmla="*/ 569912 h 683894"/>
                            <a:gd name="T12" fmla="*/ 1908175 w 1908175"/>
                            <a:gd name="T13" fmla="*/ 113982 h 683894"/>
                            <a:gd name="T14" fmla="*/ 1901495 w 1908175"/>
                            <a:gd name="T15" fmla="*/ 75532 h 683894"/>
                            <a:gd name="T16" fmla="*/ 1794214 w 1908175"/>
                            <a:gd name="T17" fmla="*/ 0 h 683894"/>
                            <a:gd name="T18" fmla="*/ 113960 w 1908175"/>
                            <a:gd name="T19" fmla="*/ 0 h 683894"/>
                            <a:gd name="T20" fmla="*/ 6679 w 1908175"/>
                            <a:gd name="T21" fmla="*/ 75532 h 683894"/>
                            <a:gd name="T22" fmla="*/ 0 w 1908175"/>
                            <a:gd name="T23" fmla="*/ 113982 h 683894"/>
                            <a:gd name="T24" fmla="*/ 0 w 1908175"/>
                            <a:gd name="T25" fmla="*/ 569912 h 683894"/>
                            <a:gd name="T26" fmla="*/ 0 w 190817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41C1" id="AutoShape 19" o:spid="_x0000_s1026" style="position:absolute;margin-left:627.65pt;margin-top:12.65pt;width:150.25pt;height:53.8pt;flip:y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 o:connecttype="custom" o:connectlocs="0,569384;6679,607798;113960,683260;1794214,683260;1901495,607798;1908175,569384;1908175,113876;1901495,75462;1794214,0;113960,0;6679,75462;0,113876;0,569384;0,569384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</w:t>
      </w:r>
      <w:r w:rsidR="00F81208"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B631CF" w14:textId="77777777" w:rsidR="00F81208" w:rsidRDefault="00F81208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7A1AB5C" w14:textId="77777777" w:rsidR="000F1D84" w:rsidRDefault="005E5285" w:rsidP="000F1D84">
      <w:pPr>
        <w:ind w:left="-426" w:right="-280" w:firstLine="1219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4832" behindDoc="0" locked="0" layoutInCell="1" allowOverlap="1" wp14:anchorId="27811107" wp14:editId="1D77115D">
                <wp:simplePos x="0" y="0"/>
                <wp:positionH relativeFrom="page">
                  <wp:posOffset>5356859</wp:posOffset>
                </wp:positionH>
                <wp:positionV relativeFrom="paragraph">
                  <wp:posOffset>8255</wp:posOffset>
                </wp:positionV>
                <wp:extent cx="0" cy="210185"/>
                <wp:effectExtent l="0" t="0" r="19050" b="18415"/>
                <wp:wrapNone/>
                <wp:docPr id="208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28CE8" id="Freeform 208" o:spid="_x0000_s1026" style="position:absolute;margin-left:421.8pt;margin-top:.65pt;width:0;height:16.55pt;flip:y;z-index:2517048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" path="m,210502l,e" filled="f" strokeweight="1pt">
                <v:path arrowok="t"/>
                <w10:wrap anchorx="page"/>
              </v:shape>
            </w:pict>
          </mc:Fallback>
        </mc:AlternateContent>
      </w:r>
      <w:r w:rsid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="000F1D84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 отказе в</w:t>
      </w:r>
      <w:r w:rsidR="000F1D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1D84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приеме </w:t>
      </w:r>
    </w:p>
    <w:p w14:paraId="1037EE79" w14:textId="77777777" w:rsidR="00F81208" w:rsidRDefault="000F1D84" w:rsidP="000F1D84">
      <w:pPr>
        <w:tabs>
          <w:tab w:val="right" w:pos="13467"/>
        </w:tabs>
        <w:spacing w:after="222"/>
        <w:ind w:left="12333" w:right="20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</w:t>
      </w:r>
    </w:p>
    <w:p w14:paraId="4CC449C9" w14:textId="77777777" w:rsidR="00F81208" w:rsidRPr="00D2532A" w:rsidRDefault="005E5285" w:rsidP="00F81208">
      <w:pPr>
        <w:ind w:left="5240" w:right="28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BE1CBC3" wp14:editId="2052F3C6">
                <wp:simplePos x="0" y="0"/>
                <wp:positionH relativeFrom="page">
                  <wp:posOffset>5318760</wp:posOffset>
                </wp:positionH>
                <wp:positionV relativeFrom="line">
                  <wp:posOffset>-146050</wp:posOffset>
                </wp:positionV>
                <wp:extent cx="76200" cy="76200"/>
                <wp:effectExtent l="3810" t="6985" r="5715" b="2540"/>
                <wp:wrapNone/>
                <wp:docPr id="11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D43A" id="Freeform 209" o:spid="_x0000_s1026" style="position:absolute;margin-left:418.8pt;margin-top:-11.5pt;width:6pt;height:6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295EB731" wp14:editId="31A6987C">
                <wp:simplePos x="0" y="0"/>
                <wp:positionH relativeFrom="page">
                  <wp:posOffset>3128010</wp:posOffset>
                </wp:positionH>
                <wp:positionV relativeFrom="line">
                  <wp:posOffset>-69850</wp:posOffset>
                </wp:positionV>
                <wp:extent cx="4486275" cy="361950"/>
                <wp:effectExtent l="13335" t="6985" r="5715" b="12065"/>
                <wp:wrapNone/>
                <wp:docPr id="10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361950"/>
                        </a:xfrm>
                        <a:custGeom>
                          <a:avLst/>
                          <a:gdLst>
                            <a:gd name="T0" fmla="*/ 0 w 4486275"/>
                            <a:gd name="T1" fmla="*/ 301624 h 361949"/>
                            <a:gd name="T2" fmla="*/ 194 w 4486275"/>
                            <a:gd name="T3" fmla="*/ 306468 h 361949"/>
                            <a:gd name="T4" fmla="*/ 60232 w 4486275"/>
                            <a:gd name="T5" fmla="*/ 361949 h 361949"/>
                            <a:gd name="T6" fmla="*/ 4426042 w 4486275"/>
                            <a:gd name="T7" fmla="*/ 361949 h 361949"/>
                            <a:gd name="T8" fmla="*/ 4486080 w 4486275"/>
                            <a:gd name="T9" fmla="*/ 306468 h 361949"/>
                            <a:gd name="T10" fmla="*/ 4486275 w 4486275"/>
                            <a:gd name="T11" fmla="*/ 301624 h 361949"/>
                            <a:gd name="T12" fmla="*/ 4486275 w 4486275"/>
                            <a:gd name="T13" fmla="*/ 60325 h 361949"/>
                            <a:gd name="T14" fmla="*/ 4486080 w 4486275"/>
                            <a:gd name="T15" fmla="*/ 55481 h 361949"/>
                            <a:gd name="T16" fmla="*/ 4426042 w 4486275"/>
                            <a:gd name="T17" fmla="*/ 0 h 361949"/>
                            <a:gd name="T18" fmla="*/ 60232 w 4486275"/>
                            <a:gd name="T19" fmla="*/ 0 h 361949"/>
                            <a:gd name="T20" fmla="*/ 194 w 4486275"/>
                            <a:gd name="T21" fmla="*/ 55481 h 361949"/>
                            <a:gd name="T22" fmla="*/ 0 w 4486275"/>
                            <a:gd name="T23" fmla="*/ 60325 h 361949"/>
                            <a:gd name="T24" fmla="*/ 0 w 4486275"/>
                            <a:gd name="T25" fmla="*/ 301624 h 361949"/>
                            <a:gd name="T26" fmla="*/ 0 w 4486275"/>
                            <a:gd name="T27" fmla="*/ 301624 h 361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lnTo>
                                <a:pt x="0" y="301624"/>
                              </a:ln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223D4" id="Freeform 210" o:spid="_x0000_s1026" style="position:absolute;margin-left:246.3pt;margin-top:-5.5pt;width:353.25pt;height:28.5pt;flip:y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486275,36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    <v:stroke miterlimit="83231f" joinstyle="miter"/>
                <v:path arrowok="t" o:connecttype="custom" o:connectlocs="0,301625;194,306469;60232,361950;4426042,361950;4486080,306469;4486275,301625;4486275,60325;4486080,55481;4426042,0;60232,0;194,55481;0,60325;0,301625;0,301625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Межведомственное информационное взаимодействие  </w:t>
      </w:r>
    </w:p>
    <w:p w14:paraId="214F75D8" w14:textId="77777777" w:rsidR="00F81208" w:rsidRDefault="005E5285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6880" behindDoc="0" locked="0" layoutInCell="1" allowOverlap="1" wp14:anchorId="5F34A409" wp14:editId="0185E90E">
                <wp:simplePos x="0" y="0"/>
                <wp:positionH relativeFrom="page">
                  <wp:posOffset>5356859</wp:posOffset>
                </wp:positionH>
                <wp:positionV relativeFrom="paragraph">
                  <wp:posOffset>123190</wp:posOffset>
                </wp:positionV>
                <wp:extent cx="0" cy="210185"/>
                <wp:effectExtent l="0" t="0" r="19050" b="18415"/>
                <wp:wrapNone/>
                <wp:docPr id="21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F5EF0" id="Freeform 211" o:spid="_x0000_s1026" style="position:absolute;margin-left:421.8pt;margin-top:9.7pt;width:0;height:16.55pt;flip:y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" path="m,210502l,e" filled="f" strokeweight="1pt">
                <v:path arrowok="t"/>
                <w10:wrap anchorx="page"/>
              </v:shape>
            </w:pict>
          </mc:Fallback>
        </mc:AlternateContent>
      </w:r>
    </w:p>
    <w:p w14:paraId="0068A070" w14:textId="77777777" w:rsidR="00F81208" w:rsidRDefault="005E5285" w:rsidP="00F81208">
      <w:pPr>
        <w:spacing w:after="112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94A7443" wp14:editId="085AEE55">
                <wp:simplePos x="0" y="0"/>
                <wp:positionH relativeFrom="page">
                  <wp:posOffset>5318760</wp:posOffset>
                </wp:positionH>
                <wp:positionV relativeFrom="paragraph">
                  <wp:posOffset>109855</wp:posOffset>
                </wp:positionV>
                <wp:extent cx="76200" cy="76200"/>
                <wp:effectExtent l="3810" t="3810" r="5715" b="5715"/>
                <wp:wrapNone/>
                <wp:docPr id="9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7A02" id="Freeform 212" o:spid="_x0000_s1026" style="position:absolute;margin-left:418.8pt;margin-top:8.65pt;width:6pt;height:6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/>
              </v:shape>
            </w:pict>
          </mc:Fallback>
        </mc:AlternateContent>
      </w:r>
    </w:p>
    <w:p w14:paraId="48DF884F" w14:textId="77777777" w:rsidR="00F81208" w:rsidRPr="00D2532A" w:rsidRDefault="005E5285" w:rsidP="00F81208">
      <w:pPr>
        <w:ind w:left="5615" w:right="28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2375F681" wp14:editId="7F7E76DB">
                <wp:simplePos x="0" y="0"/>
                <wp:positionH relativeFrom="page">
                  <wp:posOffset>3128010</wp:posOffset>
                </wp:positionH>
                <wp:positionV relativeFrom="line">
                  <wp:posOffset>-69850</wp:posOffset>
                </wp:positionV>
                <wp:extent cx="4486275" cy="361950"/>
                <wp:effectExtent l="13335" t="13335" r="5715" b="5715"/>
                <wp:wrapNone/>
                <wp:docPr id="8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361950"/>
                        </a:xfrm>
                        <a:custGeom>
                          <a:avLst/>
                          <a:gdLst>
                            <a:gd name="T0" fmla="*/ 0 w 4486275"/>
                            <a:gd name="T1" fmla="*/ 301624 h 361949"/>
                            <a:gd name="T2" fmla="*/ 194 w 4486275"/>
                            <a:gd name="T3" fmla="*/ 306468 h 361949"/>
                            <a:gd name="T4" fmla="*/ 60232 w 4486275"/>
                            <a:gd name="T5" fmla="*/ 361949 h 361949"/>
                            <a:gd name="T6" fmla="*/ 4426042 w 4486275"/>
                            <a:gd name="T7" fmla="*/ 361949 h 361949"/>
                            <a:gd name="T8" fmla="*/ 4486080 w 4486275"/>
                            <a:gd name="T9" fmla="*/ 306468 h 361949"/>
                            <a:gd name="T10" fmla="*/ 4486275 w 4486275"/>
                            <a:gd name="T11" fmla="*/ 301624 h 361949"/>
                            <a:gd name="T12" fmla="*/ 4486275 w 4486275"/>
                            <a:gd name="T13" fmla="*/ 60325 h 361949"/>
                            <a:gd name="T14" fmla="*/ 4486080 w 4486275"/>
                            <a:gd name="T15" fmla="*/ 55481 h 361949"/>
                            <a:gd name="T16" fmla="*/ 4426042 w 4486275"/>
                            <a:gd name="T17" fmla="*/ 0 h 361949"/>
                            <a:gd name="T18" fmla="*/ 60232 w 4486275"/>
                            <a:gd name="T19" fmla="*/ 0 h 361949"/>
                            <a:gd name="T20" fmla="*/ 194 w 4486275"/>
                            <a:gd name="T21" fmla="*/ 55481 h 361949"/>
                            <a:gd name="T22" fmla="*/ 0 w 4486275"/>
                            <a:gd name="T23" fmla="*/ 60325 h 361949"/>
                            <a:gd name="T24" fmla="*/ 0 w 4486275"/>
                            <a:gd name="T25" fmla="*/ 301624 h 361949"/>
                            <a:gd name="T26" fmla="*/ 0 w 4486275"/>
                            <a:gd name="T27" fmla="*/ 301624 h 361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lnTo>
                                <a:pt x="0" y="301624"/>
                              </a:ln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891D" id="Freeform 213" o:spid="_x0000_s1026" style="position:absolute;margin-left:246.3pt;margin-top:-5.5pt;width:353.25pt;height:28.5pt;flip:y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486275,36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    <v:stroke miterlimit="83231f" joinstyle="miter"/>
                <v:path arrowok="t" o:connecttype="custom" o:connectlocs="0,301625;194,306469;60232,361950;4426042,361950;4486080,306469;4486275,301625;4486275,60325;4486080,55481;4426042,0;60232,0;194,55481;0,60325;0,301625;0,301625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результата муниципальной услуги  </w:t>
      </w:r>
    </w:p>
    <w:p w14:paraId="427D0B34" w14:textId="77777777" w:rsidR="00F81208" w:rsidRDefault="005E5285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8928" behindDoc="0" locked="0" layoutInCell="1" allowOverlap="1" wp14:anchorId="31A2BCC3" wp14:editId="4B305730">
                <wp:simplePos x="0" y="0"/>
                <wp:positionH relativeFrom="page">
                  <wp:posOffset>5356859</wp:posOffset>
                </wp:positionH>
                <wp:positionV relativeFrom="paragraph">
                  <wp:posOffset>123190</wp:posOffset>
                </wp:positionV>
                <wp:extent cx="0" cy="210185"/>
                <wp:effectExtent l="0" t="0" r="19050" b="18415"/>
                <wp:wrapNone/>
                <wp:docPr id="214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92945" id="Freeform 214" o:spid="_x0000_s1026" style="position:absolute;margin-left:421.8pt;margin-top:9.7pt;width:0;height:16.55pt;flip:y;z-index:2517089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" path="m,210502l,e" filled="f" strokeweight="1pt">
                <v:path arrowok="t"/>
                <w10:wrap anchorx="page"/>
              </v:shape>
            </w:pict>
          </mc:Fallback>
        </mc:AlternateContent>
      </w:r>
      <w:r w:rsid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14:paraId="52239D36" w14:textId="77777777" w:rsidR="00F81208" w:rsidRDefault="005E5285" w:rsidP="00F81208">
      <w:pPr>
        <w:spacing w:after="128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88D97D1" wp14:editId="0B05FC6E">
                <wp:simplePos x="0" y="0"/>
                <wp:positionH relativeFrom="page">
                  <wp:posOffset>5318760</wp:posOffset>
                </wp:positionH>
                <wp:positionV relativeFrom="paragraph">
                  <wp:posOffset>109855</wp:posOffset>
                </wp:positionV>
                <wp:extent cx="76200" cy="76200"/>
                <wp:effectExtent l="3810" t="635" r="5715" b="8890"/>
                <wp:wrapNone/>
                <wp:docPr id="7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300C" id="Freeform 215" o:spid="_x0000_s1026" style="position:absolute;margin-left:418.8pt;margin-top:8.65pt;width:6pt;height:6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/>
              </v:shape>
            </w:pict>
          </mc:Fallback>
        </mc:AlternateContent>
      </w:r>
    </w:p>
    <w:p w14:paraId="3B52F9DB" w14:textId="77777777" w:rsidR="00F81208" w:rsidRPr="00D2532A" w:rsidRDefault="005E5285" w:rsidP="00F81208">
      <w:pPr>
        <w:ind w:left="5262" w:right="28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7FB1B0B8" wp14:editId="5ED57BDA">
                <wp:simplePos x="0" y="0"/>
                <wp:positionH relativeFrom="page">
                  <wp:posOffset>3128010</wp:posOffset>
                </wp:positionH>
                <wp:positionV relativeFrom="line">
                  <wp:posOffset>-70485</wp:posOffset>
                </wp:positionV>
                <wp:extent cx="4486275" cy="371475"/>
                <wp:effectExtent l="13335" t="10160" r="5715" b="8890"/>
                <wp:wrapNone/>
                <wp:docPr id="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371475"/>
                        </a:xfrm>
                        <a:custGeom>
                          <a:avLst/>
                          <a:gdLst>
                            <a:gd name="T0" fmla="*/ 0 w 4486275"/>
                            <a:gd name="T1" fmla="*/ 309563 h 371475"/>
                            <a:gd name="T2" fmla="*/ 210 w 4486275"/>
                            <a:gd name="T3" fmla="*/ 314671 h 371475"/>
                            <a:gd name="T4" fmla="*/ 61893 w 4486275"/>
                            <a:gd name="T5" fmla="*/ 371475 h 371475"/>
                            <a:gd name="T6" fmla="*/ 4424380 w 4486275"/>
                            <a:gd name="T7" fmla="*/ 371475 h 371475"/>
                            <a:gd name="T8" fmla="*/ 4486063 w 4486275"/>
                            <a:gd name="T9" fmla="*/ 314671 h 371475"/>
                            <a:gd name="T10" fmla="*/ 4486275 w 4486275"/>
                            <a:gd name="T11" fmla="*/ 309563 h 371475"/>
                            <a:gd name="T12" fmla="*/ 4486275 w 4486275"/>
                            <a:gd name="T13" fmla="*/ 61913 h 371475"/>
                            <a:gd name="T14" fmla="*/ 4486063 w 4486275"/>
                            <a:gd name="T15" fmla="*/ 56805 h 371475"/>
                            <a:gd name="T16" fmla="*/ 4424380 w 4486275"/>
                            <a:gd name="T17" fmla="*/ 0 h 371475"/>
                            <a:gd name="T18" fmla="*/ 61893 w 4486275"/>
                            <a:gd name="T19" fmla="*/ 0 h 371475"/>
                            <a:gd name="T20" fmla="*/ 210 w 4486275"/>
                            <a:gd name="T21" fmla="*/ 56805 h 371475"/>
                            <a:gd name="T22" fmla="*/ 0 w 4486275"/>
                            <a:gd name="T23" fmla="*/ 61913 h 371475"/>
                            <a:gd name="T24" fmla="*/ 0 w 4486275"/>
                            <a:gd name="T25" fmla="*/ 309563 h 371475"/>
                            <a:gd name="T26" fmla="*/ 0 w 4486275"/>
                            <a:gd name="T27" fmla="*/ 309563 h 37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371475">
                              <a:moveTo>
                                <a:pt x="0" y="309563"/>
                              </a:moveTo>
                              <a:cubicBezTo>
                                <a:pt x="0" y="311268"/>
                                <a:pt x="70" y="312972"/>
                                <a:pt x="210" y="314671"/>
                              </a:cubicBezTo>
                              <a:cubicBezTo>
                                <a:pt x="2853" y="346602"/>
                                <a:pt x="29862" y="371475"/>
                                <a:pt x="61893" y="371475"/>
                              </a:cubicBezTo>
                              <a:lnTo>
                                <a:pt x="4424380" y="371475"/>
                              </a:lnTo>
                              <a:cubicBezTo>
                                <a:pt x="4456412" y="371475"/>
                                <a:pt x="4483421" y="346602"/>
                                <a:pt x="4486063" y="314671"/>
                              </a:cubicBezTo>
                              <a:cubicBezTo>
                                <a:pt x="4486204" y="312972"/>
                                <a:pt x="4486275" y="311268"/>
                                <a:pt x="4486275" y="309563"/>
                              </a:cubicBezTo>
                              <a:lnTo>
                                <a:pt x="4486275" y="61913"/>
                              </a:lnTo>
                              <a:cubicBezTo>
                                <a:pt x="4486275" y="60208"/>
                                <a:pt x="4486204" y="58504"/>
                                <a:pt x="4486063" y="56805"/>
                              </a:cubicBezTo>
                              <a:cubicBezTo>
                                <a:pt x="4483421" y="24874"/>
                                <a:pt x="4456412" y="0"/>
                                <a:pt x="4424380" y="0"/>
                              </a:cubicBezTo>
                              <a:lnTo>
                                <a:pt x="61893" y="0"/>
                              </a:lnTo>
                              <a:cubicBezTo>
                                <a:pt x="29862" y="0"/>
                                <a:pt x="2853" y="24874"/>
                                <a:pt x="210" y="56805"/>
                              </a:cubicBezTo>
                              <a:cubicBezTo>
                                <a:pt x="70" y="58504"/>
                                <a:pt x="0" y="60208"/>
                                <a:pt x="0" y="61913"/>
                              </a:cubicBezTo>
                              <a:lnTo>
                                <a:pt x="0" y="309563"/>
                              </a:lnTo>
                              <a:close/>
                              <a:moveTo>
                                <a:pt x="0" y="309563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34C0E" id="Freeform 216" o:spid="_x0000_s1026" style="position:absolute;margin-left:246.3pt;margin-top:-5.55pt;width:353.25pt;height:29.25pt;flip:y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4862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" path="m,309563v,1705,70,3409,210,5108c2853,346602,29862,371475,61893,371475r4362487,c4456412,371475,4483421,346602,4486063,314671v141,-1699,212,-3403,212,-5108l4486275,61913v,-1705,-71,-3409,-212,-5108c4483421,24874,4456412,,4424380,l61893,c29862,,2853,24874,210,56805,70,58504,,60208,,61913l,309563xm,309563e" filled="f">
                <v:stroke miterlimit="83231f" joinstyle="miter"/>
                <v:path arrowok="t" o:connecttype="custom" o:connectlocs="0,309563;210,314671;61893,371475;4424380,371475;4486063,314671;4486275,309563;4486275,61913;4486063,56805;4424380,0;61893,0;210,56805;0,61913;0,309563;0,309563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Выдача заявителю результата муниципальной </w:t>
      </w:r>
      <w:r w:rsidR="00F81208" w:rsidRPr="00D2532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="00F81208"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10976" behindDoc="0" locked="0" layoutInCell="1" allowOverlap="1" wp14:anchorId="3EFD4186" wp14:editId="14C777AA">
                <wp:simplePos x="0" y="0"/>
                <wp:positionH relativeFrom="page">
                  <wp:posOffset>4023359</wp:posOffset>
                </wp:positionH>
                <wp:positionV relativeFrom="paragraph">
                  <wp:posOffset>300990</wp:posOffset>
                </wp:positionV>
                <wp:extent cx="0" cy="210185"/>
                <wp:effectExtent l="0" t="0" r="19050" b="18415"/>
                <wp:wrapNone/>
                <wp:docPr id="217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9A91" id="Freeform 217" o:spid="_x0000_s1026" style="position:absolute;margin-left:316.8pt;margin-top:23.7pt;width:0;height:16.55pt;flip:y;z-index:2517109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" path="m,210502l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13024" behindDoc="0" locked="0" layoutInCell="1" allowOverlap="1" wp14:anchorId="43468142" wp14:editId="02D9AC47">
                <wp:simplePos x="0" y="0"/>
                <wp:positionH relativeFrom="page">
                  <wp:posOffset>6170929</wp:posOffset>
                </wp:positionH>
                <wp:positionV relativeFrom="paragraph">
                  <wp:posOffset>348615</wp:posOffset>
                </wp:positionV>
                <wp:extent cx="0" cy="210185"/>
                <wp:effectExtent l="0" t="0" r="19050" b="18415"/>
                <wp:wrapNone/>
                <wp:docPr id="218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3606B" id="Freeform 218" o:spid="_x0000_s1026" style="position:absolute;margin-left:485.9pt;margin-top:27.45pt;width:0;height:16.55pt;flip:y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" path="m,210502l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3B2D776" wp14:editId="2F00C880">
                <wp:simplePos x="0" y="0"/>
                <wp:positionH relativeFrom="page">
                  <wp:posOffset>3985260</wp:posOffset>
                </wp:positionH>
                <wp:positionV relativeFrom="paragraph">
                  <wp:posOffset>462915</wp:posOffset>
                </wp:positionV>
                <wp:extent cx="76200" cy="76200"/>
                <wp:effectExtent l="3810" t="635" r="5715" b="8890"/>
                <wp:wrapNone/>
                <wp:docPr id="4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18043" id="Freeform 219" o:spid="_x0000_s1026" style="position:absolute;margin-left:313.8pt;margin-top:36.45pt;width:6pt;height:6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C18A001" wp14:editId="67BF2778">
                <wp:simplePos x="0" y="0"/>
                <wp:positionH relativeFrom="page">
                  <wp:posOffset>6132830</wp:posOffset>
                </wp:positionH>
                <wp:positionV relativeFrom="paragraph">
                  <wp:posOffset>510540</wp:posOffset>
                </wp:positionV>
                <wp:extent cx="76200" cy="76200"/>
                <wp:effectExtent l="8255" t="635" r="1270" b="8890"/>
                <wp:wrapNone/>
                <wp:docPr id="3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1A5C" id="Freeform 220" o:spid="_x0000_s1026" style="position:absolute;margin-left:482.9pt;margin-top:40.2pt;width:6pt;height:6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/>
              </v:shape>
            </w:pict>
          </mc:Fallback>
        </mc:AlternateContent>
      </w:r>
    </w:p>
    <w:p w14:paraId="79482D35" w14:textId="77777777" w:rsidR="00F81208" w:rsidRPr="00F81208" w:rsidRDefault="00F81208" w:rsidP="00F81208">
      <w:pPr>
        <w:ind w:right="2881"/>
        <w:rPr>
          <w:rFonts w:ascii="Times New Roman" w:hAnsi="Times New Roman"/>
          <w:b/>
          <w:color w:val="000000" w:themeColor="text1"/>
          <w:sz w:val="1"/>
          <w:szCs w:val="1"/>
          <w:lang w:val="ru-RU"/>
        </w:rPr>
      </w:pPr>
    </w:p>
    <w:p w14:paraId="60FB449C" w14:textId="77777777"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840657" w14:textId="77777777"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DF40023" w14:textId="77777777" w:rsidR="00F81208" w:rsidRDefault="005E5285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B5A1005" wp14:editId="39255919">
                <wp:simplePos x="0" y="0"/>
                <wp:positionH relativeFrom="column">
                  <wp:posOffset>4737735</wp:posOffset>
                </wp:positionH>
                <wp:positionV relativeFrom="paragraph">
                  <wp:posOffset>59055</wp:posOffset>
                </wp:positionV>
                <wp:extent cx="3175000" cy="683260"/>
                <wp:effectExtent l="0" t="0" r="6350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FB4C5" w14:textId="77777777" w:rsidR="00FE71AB" w:rsidRPr="000F1D84" w:rsidRDefault="00FE71AB" w:rsidP="000F1D84">
                            <w:pPr>
                              <w:rPr>
                                <w:lang w:val="ru-RU"/>
                              </w:rPr>
                            </w:pPr>
                            <w:r w:rsidRPr="000F1D84">
                              <w:rPr>
                                <w:lang w:val="ru-RU"/>
                              </w:rPr>
                              <w:t xml:space="preserve">Выдача решений о  </w:t>
                            </w:r>
                          </w:p>
                          <w:p w14:paraId="74969639" w14:textId="77777777" w:rsidR="00FE71AB" w:rsidRPr="000F1D84" w:rsidRDefault="00FE71AB" w:rsidP="000F1D84">
                            <w:pPr>
                              <w:rPr>
                                <w:lang w:val="ru-RU"/>
                              </w:rPr>
                            </w:pPr>
                            <w:r w:rsidRPr="000F1D84">
                              <w:rPr>
                                <w:lang w:val="ru-RU"/>
                              </w:rPr>
                              <w:t>предварительном согласовании  предоставления земельного  участка и об утверждении СРЗУ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A100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73.05pt;margin-top:4.65pt;width:250pt;height:53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" fillcolor="white [3201]" stroked="f" strokeweight=".5pt">
                <v:path arrowok="t"/>
                <v:textbox>
                  <w:txbxContent>
                    <w:p w14:paraId="0B0FB4C5" w14:textId="77777777" w:rsidR="00FE71AB" w:rsidRPr="000F1D84" w:rsidRDefault="00FE71AB" w:rsidP="000F1D84">
                      <w:pPr>
                        <w:rPr>
                          <w:lang w:val="ru-RU"/>
                        </w:rPr>
                      </w:pPr>
                      <w:r w:rsidRPr="000F1D84">
                        <w:rPr>
                          <w:lang w:val="ru-RU"/>
                        </w:rPr>
                        <w:t xml:space="preserve">Выдача решений о  </w:t>
                      </w:r>
                    </w:p>
                    <w:p w14:paraId="74969639" w14:textId="77777777" w:rsidR="00FE71AB" w:rsidRPr="000F1D84" w:rsidRDefault="00FE71AB" w:rsidP="000F1D84">
                      <w:pPr>
                        <w:rPr>
                          <w:lang w:val="ru-RU"/>
                        </w:rPr>
                      </w:pPr>
                      <w:r w:rsidRPr="000F1D84">
                        <w:rPr>
                          <w:lang w:val="ru-RU"/>
                        </w:rPr>
                        <w:t>предварительном согласовании  предоставления земельного  участка и об утверждении СРЗУ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68D7E048" wp14:editId="3CC41FF2">
                <wp:simplePos x="0" y="0"/>
                <wp:positionH relativeFrom="page">
                  <wp:posOffset>3075940</wp:posOffset>
                </wp:positionH>
                <wp:positionV relativeFrom="line">
                  <wp:posOffset>53975</wp:posOffset>
                </wp:positionV>
                <wp:extent cx="1908175" cy="683260"/>
                <wp:effectExtent l="8890" t="10795" r="6985" b="10795"/>
                <wp:wrapNone/>
                <wp:docPr id="2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08175" cy="683260"/>
                        </a:xfrm>
                        <a:custGeom>
                          <a:avLst/>
                          <a:gdLst>
                            <a:gd name="T0" fmla="*/ 0 w 1908175"/>
                            <a:gd name="T1" fmla="*/ 569912 h 683894"/>
                            <a:gd name="T2" fmla="*/ 6679 w 1908175"/>
                            <a:gd name="T3" fmla="*/ 608362 h 683894"/>
                            <a:gd name="T4" fmla="*/ 113960 w 1908175"/>
                            <a:gd name="T5" fmla="*/ 683894 h 683894"/>
                            <a:gd name="T6" fmla="*/ 1794214 w 1908175"/>
                            <a:gd name="T7" fmla="*/ 683894 h 683894"/>
                            <a:gd name="T8" fmla="*/ 1901495 w 1908175"/>
                            <a:gd name="T9" fmla="*/ 608362 h 683894"/>
                            <a:gd name="T10" fmla="*/ 1908175 w 1908175"/>
                            <a:gd name="T11" fmla="*/ 569912 h 683894"/>
                            <a:gd name="T12" fmla="*/ 1908175 w 1908175"/>
                            <a:gd name="T13" fmla="*/ 113982 h 683894"/>
                            <a:gd name="T14" fmla="*/ 1901495 w 1908175"/>
                            <a:gd name="T15" fmla="*/ 75532 h 683894"/>
                            <a:gd name="T16" fmla="*/ 1794214 w 1908175"/>
                            <a:gd name="T17" fmla="*/ 0 h 683894"/>
                            <a:gd name="T18" fmla="*/ 113960 w 1908175"/>
                            <a:gd name="T19" fmla="*/ 0 h 683894"/>
                            <a:gd name="T20" fmla="*/ 6679 w 1908175"/>
                            <a:gd name="T21" fmla="*/ 75532 h 683894"/>
                            <a:gd name="T22" fmla="*/ 0 w 1908175"/>
                            <a:gd name="T23" fmla="*/ 113982 h 683894"/>
                            <a:gd name="T24" fmla="*/ 0 w 1908175"/>
                            <a:gd name="T25" fmla="*/ 569912 h 683894"/>
                            <a:gd name="T26" fmla="*/ 0 w 190817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5C6B" id="Freeform 227" o:spid="_x0000_s1026" style="position:absolute;margin-left:242.2pt;margin-top:4.25pt;width:150.25pt;height:53.8pt;flip:y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 o:connecttype="custom" o:connectlocs="0,569384;6679,607798;113960,683260;1794214,683260;1901495,607798;1908175,569384;1908175,113876;1901495,75462;1794214,0;113960,0;6679,75462;0,113876;0,569384;0,569384" o:connectangles="0,0,0,0,0,0,0,0,0,0,0,0,0,0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4B0A4F12" wp14:editId="65883C4E">
                <wp:simplePos x="0" y="0"/>
                <wp:positionH relativeFrom="page">
                  <wp:posOffset>5092700</wp:posOffset>
                </wp:positionH>
                <wp:positionV relativeFrom="line">
                  <wp:posOffset>59055</wp:posOffset>
                </wp:positionV>
                <wp:extent cx="3365500" cy="683260"/>
                <wp:effectExtent l="6350" t="6350" r="952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365500" cy="683260"/>
                        </a:xfrm>
                        <a:custGeom>
                          <a:avLst/>
                          <a:gdLst>
                            <a:gd name="T0" fmla="*/ 0 w 1908175"/>
                            <a:gd name="T1" fmla="*/ 569912 h 683894"/>
                            <a:gd name="T2" fmla="*/ 6679 w 1908175"/>
                            <a:gd name="T3" fmla="*/ 608362 h 683894"/>
                            <a:gd name="T4" fmla="*/ 113960 w 1908175"/>
                            <a:gd name="T5" fmla="*/ 683894 h 683894"/>
                            <a:gd name="T6" fmla="*/ 1794214 w 1908175"/>
                            <a:gd name="T7" fmla="*/ 683894 h 683894"/>
                            <a:gd name="T8" fmla="*/ 1901495 w 1908175"/>
                            <a:gd name="T9" fmla="*/ 608362 h 683894"/>
                            <a:gd name="T10" fmla="*/ 1908175 w 1908175"/>
                            <a:gd name="T11" fmla="*/ 569912 h 683894"/>
                            <a:gd name="T12" fmla="*/ 1908175 w 1908175"/>
                            <a:gd name="T13" fmla="*/ 113982 h 683894"/>
                            <a:gd name="T14" fmla="*/ 1901495 w 1908175"/>
                            <a:gd name="T15" fmla="*/ 75532 h 683894"/>
                            <a:gd name="T16" fmla="*/ 1794214 w 1908175"/>
                            <a:gd name="T17" fmla="*/ 0 h 683894"/>
                            <a:gd name="T18" fmla="*/ 113960 w 1908175"/>
                            <a:gd name="T19" fmla="*/ 0 h 683894"/>
                            <a:gd name="T20" fmla="*/ 6679 w 1908175"/>
                            <a:gd name="T21" fmla="*/ 75532 h 683894"/>
                            <a:gd name="T22" fmla="*/ 0 w 1908175"/>
                            <a:gd name="T23" fmla="*/ 113982 h 683894"/>
                            <a:gd name="T24" fmla="*/ 0 w 1908175"/>
                            <a:gd name="T25" fmla="*/ 569912 h 683894"/>
                            <a:gd name="T26" fmla="*/ 0 w 190817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F85CB" id="AutoShape 3" o:spid="_x0000_s1026" style="position:absolute;margin-left:401pt;margin-top:4.65pt;width:265pt;height:53.8pt;flip:y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pag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 o:connecttype="custom" o:connectlocs="0,569384;11780,607798;200994,683260;3164504,683260;3353718,607798;3365500,569384;3365500,113876;3353718,75462;3164504,0;200994,0;11780,75462;0,113876;0,569384;0,569384" o:connectangles="0,0,0,0,0,0,0,0,0,0,0,0,0,0"/>
                <w10:wrap anchorx="page" anchory="line"/>
              </v:shape>
            </w:pict>
          </mc:Fallback>
        </mc:AlternateContent>
      </w:r>
    </w:p>
    <w:p w14:paraId="54B611F6" w14:textId="77777777"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об отказе в </w:t>
      </w:r>
    </w:p>
    <w:p w14:paraId="67DBDCA3" w14:textId="77777777" w:rsidR="00F81208" w:rsidRPr="00D2532A" w:rsidRDefault="00F81208" w:rsidP="00F81208">
      <w:pPr>
        <w:ind w:left="5087" w:right="2881" w:hanging="219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предоставлении  </w:t>
      </w:r>
    </w:p>
    <w:p w14:paraId="78AC43FC" w14:textId="77777777" w:rsidR="00F81208" w:rsidRPr="00D2532A" w:rsidRDefault="00F81208" w:rsidP="000F1D84">
      <w:pPr>
        <w:ind w:left="4718" w:right="2881"/>
        <w:rPr>
          <w:rFonts w:ascii="Times New Roman" w:hAnsi="Times New Roman" w:cs="Times New Roman"/>
          <w:color w:val="010302"/>
          <w:lang w:val="ru-RU"/>
        </w:rPr>
        <w:sectPr w:rsidR="00F81208" w:rsidRPr="00D2532A" w:rsidSect="000F1D84">
          <w:headerReference w:type="default" r:id="rId69"/>
          <w:type w:val="continuous"/>
          <w:pgSz w:w="16846" w:h="11913" w:orient="landscape"/>
          <w:pgMar w:top="340" w:right="249" w:bottom="272" w:left="499" w:header="709" w:footer="709" w:gutter="0"/>
          <w:cols w:space="687"/>
          <w:docGrid w:linePitch="360"/>
        </w:sect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D2532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lang w:val="ru-RU"/>
        </w:rPr>
        <w:tab/>
      </w:r>
      <w:r>
        <w:rPr>
          <w:rFonts w:ascii="Times New Roman" w:hAnsi="Times New Roman" w:cs="Times New Roman"/>
          <w:color w:val="010302"/>
          <w:lang w:val="ru-RU"/>
        </w:rPr>
        <w:tab/>
      </w:r>
    </w:p>
    <w:p w14:paraId="03B91489" w14:textId="77777777" w:rsidR="000F1D84" w:rsidRPr="000F1D84" w:rsidRDefault="000F1D84" w:rsidP="00E73472">
      <w:pPr>
        <w:rPr>
          <w:lang w:val="ru-RU"/>
        </w:rPr>
      </w:pPr>
      <w:r w:rsidRPr="000F1D84">
        <w:rPr>
          <w:lang w:val="ru-RU"/>
        </w:rPr>
        <w:lastRenderedPageBreak/>
        <w:t xml:space="preserve">  </w:t>
      </w:r>
    </w:p>
    <w:sectPr w:rsidR="000F1D84" w:rsidRPr="000F1D84" w:rsidSect="00F81208">
      <w:pgSz w:w="16846" w:h="11913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6EE1D" w14:textId="77777777" w:rsidR="009C5919" w:rsidRDefault="009C5919" w:rsidP="00E94E27">
      <w:r>
        <w:separator/>
      </w:r>
    </w:p>
  </w:endnote>
  <w:endnote w:type="continuationSeparator" w:id="0">
    <w:p w14:paraId="0C03DBFE" w14:textId="77777777" w:rsidR="009C5919" w:rsidRDefault="009C5919" w:rsidP="00E9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4C817" w14:textId="77777777" w:rsidR="009C5919" w:rsidRDefault="009C5919" w:rsidP="00E94E27">
      <w:r>
        <w:separator/>
      </w:r>
    </w:p>
  </w:footnote>
  <w:footnote w:type="continuationSeparator" w:id="0">
    <w:p w14:paraId="6BC18B2B" w14:textId="77777777" w:rsidR="009C5919" w:rsidRDefault="009C5919" w:rsidP="00E9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5897"/>
      <w:docPartObj>
        <w:docPartGallery w:val="Page Numbers (Top of Page)"/>
        <w:docPartUnique/>
      </w:docPartObj>
    </w:sdtPr>
    <w:sdtEndPr/>
    <w:sdtContent>
      <w:p w14:paraId="474A6FD3" w14:textId="77777777" w:rsidR="00FE71AB" w:rsidRDefault="00FE71AB">
        <w:pPr>
          <w:pStyle w:val="a7"/>
          <w:jc w:val="center"/>
        </w:pPr>
        <w:r w:rsidRPr="00A066AF">
          <w:rPr>
            <w:sz w:val="24"/>
            <w:szCs w:val="24"/>
          </w:rPr>
          <w:fldChar w:fldCharType="begin"/>
        </w:r>
        <w:r w:rsidRPr="00A066AF">
          <w:rPr>
            <w:sz w:val="24"/>
            <w:szCs w:val="24"/>
          </w:rPr>
          <w:instrText>PAGE   \* MERGEFORMAT</w:instrText>
        </w:r>
        <w:r w:rsidRPr="00A066AF">
          <w:rPr>
            <w:sz w:val="24"/>
            <w:szCs w:val="24"/>
          </w:rPr>
          <w:fldChar w:fldCharType="separate"/>
        </w:r>
        <w:r w:rsidR="00024CC8" w:rsidRPr="00024CC8">
          <w:rPr>
            <w:noProof/>
            <w:sz w:val="24"/>
            <w:szCs w:val="24"/>
            <w:lang w:val="ru-RU"/>
          </w:rPr>
          <w:t>2</w:t>
        </w:r>
        <w:r w:rsidRPr="00A066AF">
          <w:rPr>
            <w:sz w:val="24"/>
            <w:szCs w:val="24"/>
          </w:rPr>
          <w:fldChar w:fldCharType="end"/>
        </w:r>
      </w:p>
    </w:sdtContent>
  </w:sdt>
  <w:p w14:paraId="0DB0D29D" w14:textId="77777777" w:rsidR="00FE71AB" w:rsidRDefault="00FE71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3A46A" w14:textId="77777777" w:rsidR="00FE71AB" w:rsidRPr="001036FE" w:rsidRDefault="00FE71AB" w:rsidP="009C0DDA">
    <w:pPr>
      <w:ind w:left="8505"/>
      <w:jc w:val="center"/>
      <w:rPr>
        <w:rFonts w:ascii="Times New Roman" w:hAnsi="Times New Roman"/>
        <w:color w:val="000000" w:themeColor="text1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16998"/>
    <w:multiLevelType w:val="hybridMultilevel"/>
    <w:tmpl w:val="08307F4A"/>
    <w:lvl w:ilvl="0" w:tplc="13CAA2F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240D0"/>
    <w:multiLevelType w:val="hybridMultilevel"/>
    <w:tmpl w:val="22824E54"/>
    <w:lvl w:ilvl="0" w:tplc="BA9ED288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3846B1B"/>
    <w:multiLevelType w:val="hybridMultilevel"/>
    <w:tmpl w:val="5B8EACCC"/>
    <w:lvl w:ilvl="0" w:tplc="87AC3A7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27D44"/>
    <w:multiLevelType w:val="hybridMultilevel"/>
    <w:tmpl w:val="CC567C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2F051FD"/>
    <w:multiLevelType w:val="hybridMultilevel"/>
    <w:tmpl w:val="8D0EC688"/>
    <w:lvl w:ilvl="0" w:tplc="E978243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65944"/>
    <w:multiLevelType w:val="hybridMultilevel"/>
    <w:tmpl w:val="3B4E8818"/>
    <w:lvl w:ilvl="0" w:tplc="B6AEE7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0E"/>
    <w:rsid w:val="00010F17"/>
    <w:rsid w:val="000123C1"/>
    <w:rsid w:val="00016D04"/>
    <w:rsid w:val="0002020B"/>
    <w:rsid w:val="00023E64"/>
    <w:rsid w:val="00024CC8"/>
    <w:rsid w:val="00026A0F"/>
    <w:rsid w:val="00036709"/>
    <w:rsid w:val="00046D87"/>
    <w:rsid w:val="000475B9"/>
    <w:rsid w:val="00051364"/>
    <w:rsid w:val="0005443D"/>
    <w:rsid w:val="00054A60"/>
    <w:rsid w:val="00063795"/>
    <w:rsid w:val="000A192C"/>
    <w:rsid w:val="000B2EFD"/>
    <w:rsid w:val="000C0B6E"/>
    <w:rsid w:val="000C0CAA"/>
    <w:rsid w:val="000D1854"/>
    <w:rsid w:val="000D3FA8"/>
    <w:rsid w:val="000E3FA4"/>
    <w:rsid w:val="000F1D84"/>
    <w:rsid w:val="00110736"/>
    <w:rsid w:val="00142388"/>
    <w:rsid w:val="00145AF8"/>
    <w:rsid w:val="00170293"/>
    <w:rsid w:val="001875F9"/>
    <w:rsid w:val="00191029"/>
    <w:rsid w:val="001913A6"/>
    <w:rsid w:val="00192241"/>
    <w:rsid w:val="0019515A"/>
    <w:rsid w:val="00195C08"/>
    <w:rsid w:val="001A3A8C"/>
    <w:rsid w:val="001A4D9C"/>
    <w:rsid w:val="001B090E"/>
    <w:rsid w:val="001B0F97"/>
    <w:rsid w:val="001B4003"/>
    <w:rsid w:val="001D39BB"/>
    <w:rsid w:val="001E73A7"/>
    <w:rsid w:val="001F3F82"/>
    <w:rsid w:val="00201622"/>
    <w:rsid w:val="00211DE6"/>
    <w:rsid w:val="00214C56"/>
    <w:rsid w:val="002220EB"/>
    <w:rsid w:val="00225638"/>
    <w:rsid w:val="002257A8"/>
    <w:rsid w:val="002273C9"/>
    <w:rsid w:val="0024100E"/>
    <w:rsid w:val="00262DC2"/>
    <w:rsid w:val="00281CFA"/>
    <w:rsid w:val="002923EA"/>
    <w:rsid w:val="00292C91"/>
    <w:rsid w:val="002945B4"/>
    <w:rsid w:val="002A5FB1"/>
    <w:rsid w:val="002B5787"/>
    <w:rsid w:val="002C3555"/>
    <w:rsid w:val="002C73D6"/>
    <w:rsid w:val="002D256C"/>
    <w:rsid w:val="002D5135"/>
    <w:rsid w:val="002E4772"/>
    <w:rsid w:val="002E5817"/>
    <w:rsid w:val="002F6BB0"/>
    <w:rsid w:val="003227A6"/>
    <w:rsid w:val="00335DA7"/>
    <w:rsid w:val="00340E82"/>
    <w:rsid w:val="003459AF"/>
    <w:rsid w:val="00362BCF"/>
    <w:rsid w:val="00365C49"/>
    <w:rsid w:val="0037268F"/>
    <w:rsid w:val="00372C28"/>
    <w:rsid w:val="00373429"/>
    <w:rsid w:val="00384ECB"/>
    <w:rsid w:val="00385D0E"/>
    <w:rsid w:val="003971F9"/>
    <w:rsid w:val="003A1C92"/>
    <w:rsid w:val="003A4837"/>
    <w:rsid w:val="003E0C24"/>
    <w:rsid w:val="003F05B2"/>
    <w:rsid w:val="003F562A"/>
    <w:rsid w:val="00407689"/>
    <w:rsid w:val="00407FF9"/>
    <w:rsid w:val="00423F9B"/>
    <w:rsid w:val="004248B6"/>
    <w:rsid w:val="00431392"/>
    <w:rsid w:val="00432BFA"/>
    <w:rsid w:val="00434BA3"/>
    <w:rsid w:val="00435105"/>
    <w:rsid w:val="004475A3"/>
    <w:rsid w:val="004668A0"/>
    <w:rsid w:val="00471DEC"/>
    <w:rsid w:val="004A6C45"/>
    <w:rsid w:val="004F3B47"/>
    <w:rsid w:val="00506B52"/>
    <w:rsid w:val="00524EE5"/>
    <w:rsid w:val="00552883"/>
    <w:rsid w:val="00554E26"/>
    <w:rsid w:val="00557D77"/>
    <w:rsid w:val="00563C32"/>
    <w:rsid w:val="00593845"/>
    <w:rsid w:val="0059436A"/>
    <w:rsid w:val="005B689B"/>
    <w:rsid w:val="005C00D6"/>
    <w:rsid w:val="005C1AC2"/>
    <w:rsid w:val="005D052F"/>
    <w:rsid w:val="005D3D2E"/>
    <w:rsid w:val="005D5F57"/>
    <w:rsid w:val="005D75C2"/>
    <w:rsid w:val="005E5285"/>
    <w:rsid w:val="005F56FA"/>
    <w:rsid w:val="00604DD1"/>
    <w:rsid w:val="00606834"/>
    <w:rsid w:val="00621694"/>
    <w:rsid w:val="006320F9"/>
    <w:rsid w:val="0063692D"/>
    <w:rsid w:val="006622B2"/>
    <w:rsid w:val="00674274"/>
    <w:rsid w:val="006775BB"/>
    <w:rsid w:val="00680919"/>
    <w:rsid w:val="00684516"/>
    <w:rsid w:val="006850FE"/>
    <w:rsid w:val="006901DC"/>
    <w:rsid w:val="006A1B23"/>
    <w:rsid w:val="006A654A"/>
    <w:rsid w:val="006B1F7C"/>
    <w:rsid w:val="006B44C1"/>
    <w:rsid w:val="006C090A"/>
    <w:rsid w:val="006E5369"/>
    <w:rsid w:val="00714225"/>
    <w:rsid w:val="00720A41"/>
    <w:rsid w:val="00721780"/>
    <w:rsid w:val="00723349"/>
    <w:rsid w:val="0072456D"/>
    <w:rsid w:val="007256D5"/>
    <w:rsid w:val="00741099"/>
    <w:rsid w:val="00746417"/>
    <w:rsid w:val="00774A42"/>
    <w:rsid w:val="00777395"/>
    <w:rsid w:val="007812B2"/>
    <w:rsid w:val="0079596F"/>
    <w:rsid w:val="007A6A48"/>
    <w:rsid w:val="007B27D6"/>
    <w:rsid w:val="007B53B3"/>
    <w:rsid w:val="007B6FB5"/>
    <w:rsid w:val="007C381C"/>
    <w:rsid w:val="007C3D38"/>
    <w:rsid w:val="007D10E3"/>
    <w:rsid w:val="007D72B5"/>
    <w:rsid w:val="007E668E"/>
    <w:rsid w:val="00812539"/>
    <w:rsid w:val="00832DE0"/>
    <w:rsid w:val="0083605F"/>
    <w:rsid w:val="00865402"/>
    <w:rsid w:val="008740B9"/>
    <w:rsid w:val="0088306B"/>
    <w:rsid w:val="00884A54"/>
    <w:rsid w:val="008866BF"/>
    <w:rsid w:val="008B2646"/>
    <w:rsid w:val="008C0AA1"/>
    <w:rsid w:val="008C16BB"/>
    <w:rsid w:val="008E4649"/>
    <w:rsid w:val="008E49C0"/>
    <w:rsid w:val="008F184D"/>
    <w:rsid w:val="008F298F"/>
    <w:rsid w:val="00905A8F"/>
    <w:rsid w:val="00911509"/>
    <w:rsid w:val="00921401"/>
    <w:rsid w:val="0093790E"/>
    <w:rsid w:val="00957A9D"/>
    <w:rsid w:val="009832F4"/>
    <w:rsid w:val="009905DC"/>
    <w:rsid w:val="009919C0"/>
    <w:rsid w:val="00994D9E"/>
    <w:rsid w:val="00995CD0"/>
    <w:rsid w:val="009B7B11"/>
    <w:rsid w:val="009C0DDA"/>
    <w:rsid w:val="009C5919"/>
    <w:rsid w:val="009C7695"/>
    <w:rsid w:val="009E3BDD"/>
    <w:rsid w:val="00A00833"/>
    <w:rsid w:val="00A0576A"/>
    <w:rsid w:val="00A066AF"/>
    <w:rsid w:val="00A208D4"/>
    <w:rsid w:val="00A33043"/>
    <w:rsid w:val="00A339FC"/>
    <w:rsid w:val="00A37EDA"/>
    <w:rsid w:val="00A5080D"/>
    <w:rsid w:val="00A543ED"/>
    <w:rsid w:val="00A57984"/>
    <w:rsid w:val="00A57A6E"/>
    <w:rsid w:val="00A61D37"/>
    <w:rsid w:val="00A77CAB"/>
    <w:rsid w:val="00A85818"/>
    <w:rsid w:val="00A9488F"/>
    <w:rsid w:val="00AA26DE"/>
    <w:rsid w:val="00AA401D"/>
    <w:rsid w:val="00AB300D"/>
    <w:rsid w:val="00AD1391"/>
    <w:rsid w:val="00AD65EB"/>
    <w:rsid w:val="00AF4B72"/>
    <w:rsid w:val="00B000FC"/>
    <w:rsid w:val="00B12A8E"/>
    <w:rsid w:val="00B305BD"/>
    <w:rsid w:val="00B358D5"/>
    <w:rsid w:val="00B40EAD"/>
    <w:rsid w:val="00B418F3"/>
    <w:rsid w:val="00B41CA9"/>
    <w:rsid w:val="00B518A6"/>
    <w:rsid w:val="00B55EB4"/>
    <w:rsid w:val="00B57098"/>
    <w:rsid w:val="00B62E2D"/>
    <w:rsid w:val="00B67DCD"/>
    <w:rsid w:val="00B703A2"/>
    <w:rsid w:val="00B711EF"/>
    <w:rsid w:val="00B72072"/>
    <w:rsid w:val="00B74FD4"/>
    <w:rsid w:val="00B94CEF"/>
    <w:rsid w:val="00B9657D"/>
    <w:rsid w:val="00BD08DD"/>
    <w:rsid w:val="00BD37E9"/>
    <w:rsid w:val="00BE364D"/>
    <w:rsid w:val="00BE3DF3"/>
    <w:rsid w:val="00BE63F1"/>
    <w:rsid w:val="00BE652C"/>
    <w:rsid w:val="00BE7260"/>
    <w:rsid w:val="00BF088E"/>
    <w:rsid w:val="00BF38EC"/>
    <w:rsid w:val="00BF5C24"/>
    <w:rsid w:val="00C06D95"/>
    <w:rsid w:val="00C11B8E"/>
    <w:rsid w:val="00C13BE5"/>
    <w:rsid w:val="00C5224D"/>
    <w:rsid w:val="00C676B1"/>
    <w:rsid w:val="00C9478C"/>
    <w:rsid w:val="00CA0131"/>
    <w:rsid w:val="00CA1DAA"/>
    <w:rsid w:val="00CA3D23"/>
    <w:rsid w:val="00CB3C12"/>
    <w:rsid w:val="00CC39B3"/>
    <w:rsid w:val="00CC5C54"/>
    <w:rsid w:val="00D10D53"/>
    <w:rsid w:val="00D2286A"/>
    <w:rsid w:val="00D2532A"/>
    <w:rsid w:val="00D3216F"/>
    <w:rsid w:val="00D43FC4"/>
    <w:rsid w:val="00D5433D"/>
    <w:rsid w:val="00D546F3"/>
    <w:rsid w:val="00D87BAD"/>
    <w:rsid w:val="00DA1DF0"/>
    <w:rsid w:val="00DA4707"/>
    <w:rsid w:val="00DB0411"/>
    <w:rsid w:val="00DB2BB1"/>
    <w:rsid w:val="00DD0D37"/>
    <w:rsid w:val="00DD4104"/>
    <w:rsid w:val="00DF5019"/>
    <w:rsid w:val="00E022F8"/>
    <w:rsid w:val="00E24D8C"/>
    <w:rsid w:val="00E256D9"/>
    <w:rsid w:val="00E3088B"/>
    <w:rsid w:val="00E43036"/>
    <w:rsid w:val="00E455CC"/>
    <w:rsid w:val="00E50B5E"/>
    <w:rsid w:val="00E51E80"/>
    <w:rsid w:val="00E6595C"/>
    <w:rsid w:val="00E668BA"/>
    <w:rsid w:val="00E67B4B"/>
    <w:rsid w:val="00E73472"/>
    <w:rsid w:val="00E73921"/>
    <w:rsid w:val="00E823E3"/>
    <w:rsid w:val="00E83DD5"/>
    <w:rsid w:val="00E94E27"/>
    <w:rsid w:val="00EA09AB"/>
    <w:rsid w:val="00ED1AFF"/>
    <w:rsid w:val="00ED1E00"/>
    <w:rsid w:val="00ED2ABF"/>
    <w:rsid w:val="00ED7974"/>
    <w:rsid w:val="00EE0675"/>
    <w:rsid w:val="00EE7507"/>
    <w:rsid w:val="00F1026E"/>
    <w:rsid w:val="00F313E1"/>
    <w:rsid w:val="00F4478D"/>
    <w:rsid w:val="00F51B5A"/>
    <w:rsid w:val="00F61ADE"/>
    <w:rsid w:val="00F70369"/>
    <w:rsid w:val="00F75E77"/>
    <w:rsid w:val="00F809E6"/>
    <w:rsid w:val="00F81208"/>
    <w:rsid w:val="00F855BF"/>
    <w:rsid w:val="00F93A57"/>
    <w:rsid w:val="00F96499"/>
    <w:rsid w:val="00F97076"/>
    <w:rsid w:val="00FA487F"/>
    <w:rsid w:val="00FB3D3A"/>
    <w:rsid w:val="00FC64BD"/>
    <w:rsid w:val="00FD14D4"/>
    <w:rsid w:val="00FD2F24"/>
    <w:rsid w:val="00FD79C7"/>
    <w:rsid w:val="00FE0930"/>
    <w:rsid w:val="00FE15DF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3CCFE"/>
  <w15:docId w15:val="{0DBA5FA3-8CB1-473A-AD2A-E48F9480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CEF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  <w:rsid w:val="00B94CEF"/>
  </w:style>
  <w:style w:type="paragraph" w:customStyle="1" w:styleId="TableParagraph">
    <w:name w:val="Table Paragraph"/>
    <w:basedOn w:val="a"/>
    <w:uiPriority w:val="1"/>
    <w:qFormat/>
    <w:rsid w:val="00B94CEF"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6622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94E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E27"/>
  </w:style>
  <w:style w:type="paragraph" w:styleId="a9">
    <w:name w:val="footer"/>
    <w:basedOn w:val="a"/>
    <w:link w:val="aa"/>
    <w:uiPriority w:val="99"/>
    <w:unhideWhenUsed/>
    <w:rsid w:val="00E94E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E27"/>
  </w:style>
  <w:style w:type="paragraph" w:styleId="ab">
    <w:name w:val="Balloon Text"/>
    <w:basedOn w:val="a"/>
    <w:link w:val="ac"/>
    <w:uiPriority w:val="99"/>
    <w:semiHidden/>
    <w:unhideWhenUsed/>
    <w:rsid w:val="00BF08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088E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7C3D3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C3D3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C3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.7.1.5" TargetMode="External"/><Relationship Id="rId18" Type="http://schemas.openxmlformats.org/officeDocument/2006/relationships/hyperlink" Target="http://2.7.2.2" TargetMode="External"/><Relationship Id="rId26" Type="http://schemas.openxmlformats.org/officeDocument/2006/relationships/hyperlink" Target="http://2.7.2.10" TargetMode="External"/><Relationship Id="rId39" Type="http://schemas.openxmlformats.org/officeDocument/2006/relationships/hyperlink" Target="http://2.7.2.23" TargetMode="External"/><Relationship Id="rId21" Type="http://schemas.openxmlformats.org/officeDocument/2006/relationships/hyperlink" Target="http://2.7.2.5" TargetMode="External"/><Relationship Id="rId34" Type="http://schemas.openxmlformats.org/officeDocument/2006/relationships/hyperlink" Target="http://2.7.2.18" TargetMode="External"/><Relationship Id="rId42" Type="http://schemas.openxmlformats.org/officeDocument/2006/relationships/hyperlink" Target="http://2.7.2.26" TargetMode="External"/><Relationship Id="rId47" Type="http://schemas.openxmlformats.org/officeDocument/2006/relationships/hyperlink" Target="http://2.7.3.2" TargetMode="External"/><Relationship Id="rId50" Type="http://schemas.openxmlformats.org/officeDocument/2006/relationships/hyperlink" Target="http://2.7.3.5" TargetMode="External"/><Relationship Id="rId55" Type="http://schemas.openxmlformats.org/officeDocument/2006/relationships/hyperlink" Target="http://3.3.1.1" TargetMode="External"/><Relationship Id="rId63" Type="http://schemas.openxmlformats.org/officeDocument/2006/relationships/hyperlink" Target="http://3.3.3.4" TargetMode="External"/><Relationship Id="rId68" Type="http://schemas.openxmlformats.org/officeDocument/2006/relationships/hyperlink" Target="http://3.7.2.3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2.7.1.8" TargetMode="External"/><Relationship Id="rId29" Type="http://schemas.openxmlformats.org/officeDocument/2006/relationships/hyperlink" Target="http://2.7.2.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.7.1.3" TargetMode="External"/><Relationship Id="rId24" Type="http://schemas.openxmlformats.org/officeDocument/2006/relationships/hyperlink" Target="http://2.7.2.8" TargetMode="External"/><Relationship Id="rId32" Type="http://schemas.openxmlformats.org/officeDocument/2006/relationships/hyperlink" Target="http://2.7.2.16" TargetMode="External"/><Relationship Id="rId37" Type="http://schemas.openxmlformats.org/officeDocument/2006/relationships/hyperlink" Target="http://2.7.2.21" TargetMode="External"/><Relationship Id="rId40" Type="http://schemas.openxmlformats.org/officeDocument/2006/relationships/hyperlink" Target="http://2.7.2.24" TargetMode="External"/><Relationship Id="rId45" Type="http://schemas.openxmlformats.org/officeDocument/2006/relationships/hyperlink" Target="http://2.7.2.29" TargetMode="External"/><Relationship Id="rId53" Type="http://schemas.openxmlformats.org/officeDocument/2006/relationships/hyperlink" Target="http://2.7.3.8" TargetMode="External"/><Relationship Id="rId58" Type="http://schemas.openxmlformats.org/officeDocument/2006/relationships/hyperlink" Target="http://3.3.2.1" TargetMode="External"/><Relationship Id="rId66" Type="http://schemas.openxmlformats.org/officeDocument/2006/relationships/hyperlink" Target="http://3.7.2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.7.1.7" TargetMode="External"/><Relationship Id="rId23" Type="http://schemas.openxmlformats.org/officeDocument/2006/relationships/hyperlink" Target="http://2.7.2.7" TargetMode="External"/><Relationship Id="rId28" Type="http://schemas.openxmlformats.org/officeDocument/2006/relationships/hyperlink" Target="http://2.7.2.12" TargetMode="External"/><Relationship Id="rId36" Type="http://schemas.openxmlformats.org/officeDocument/2006/relationships/hyperlink" Target="http://2.7.2.20" TargetMode="External"/><Relationship Id="rId49" Type="http://schemas.openxmlformats.org/officeDocument/2006/relationships/hyperlink" Target="http://2.7.3.4" TargetMode="External"/><Relationship Id="rId57" Type="http://schemas.openxmlformats.org/officeDocument/2006/relationships/hyperlink" Target="http://3.3.1.3" TargetMode="External"/><Relationship Id="rId61" Type="http://schemas.openxmlformats.org/officeDocument/2006/relationships/hyperlink" Target="http://3.3.3.2" TargetMode="External"/><Relationship Id="rId10" Type="http://schemas.openxmlformats.org/officeDocument/2006/relationships/hyperlink" Target="http://2.7.1.2" TargetMode="External"/><Relationship Id="rId19" Type="http://schemas.openxmlformats.org/officeDocument/2006/relationships/hyperlink" Target="http://2.7.2.3" TargetMode="External"/><Relationship Id="rId31" Type="http://schemas.openxmlformats.org/officeDocument/2006/relationships/hyperlink" Target="http://2.7.2.15" TargetMode="External"/><Relationship Id="rId44" Type="http://schemas.openxmlformats.org/officeDocument/2006/relationships/hyperlink" Target="http://2.7.2.28" TargetMode="External"/><Relationship Id="rId52" Type="http://schemas.openxmlformats.org/officeDocument/2006/relationships/hyperlink" Target="http://2.7.3.7" TargetMode="External"/><Relationship Id="rId60" Type="http://schemas.openxmlformats.org/officeDocument/2006/relationships/hyperlink" Target="http://3.3.3.1" TargetMode="External"/><Relationship Id="rId65" Type="http://schemas.openxmlformats.org/officeDocument/2006/relationships/hyperlink" Target="http://3.3.3.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.7.1.1" TargetMode="External"/><Relationship Id="rId14" Type="http://schemas.openxmlformats.org/officeDocument/2006/relationships/hyperlink" Target="http://2.7.1.6" TargetMode="External"/><Relationship Id="rId22" Type="http://schemas.openxmlformats.org/officeDocument/2006/relationships/hyperlink" Target="http://2.7.2.6" TargetMode="External"/><Relationship Id="rId27" Type="http://schemas.openxmlformats.org/officeDocument/2006/relationships/hyperlink" Target="http://2.7.2.11" TargetMode="External"/><Relationship Id="rId30" Type="http://schemas.openxmlformats.org/officeDocument/2006/relationships/hyperlink" Target="http://2.7.2.14" TargetMode="External"/><Relationship Id="rId35" Type="http://schemas.openxmlformats.org/officeDocument/2006/relationships/hyperlink" Target="http://2.7.2.19" TargetMode="External"/><Relationship Id="rId43" Type="http://schemas.openxmlformats.org/officeDocument/2006/relationships/hyperlink" Target="http://2.7.2.27" TargetMode="External"/><Relationship Id="rId48" Type="http://schemas.openxmlformats.org/officeDocument/2006/relationships/hyperlink" Target="http://2.7.3.3" TargetMode="External"/><Relationship Id="rId56" Type="http://schemas.openxmlformats.org/officeDocument/2006/relationships/hyperlink" Target="http://3.3.1.2" TargetMode="External"/><Relationship Id="rId64" Type="http://schemas.openxmlformats.org/officeDocument/2006/relationships/hyperlink" Target="http://3.3.3.1" TargetMode="External"/><Relationship Id="rId69" Type="http://schemas.openxmlformats.org/officeDocument/2006/relationships/header" Target="header2.xml"/><Relationship Id="rId8" Type="http://schemas.openxmlformats.org/officeDocument/2006/relationships/header" Target="header1.xml"/><Relationship Id="rId51" Type="http://schemas.openxmlformats.org/officeDocument/2006/relationships/hyperlink" Target="http://2.7.3.6" TargetMode="External"/><Relationship Id="rId3" Type="http://schemas.openxmlformats.org/officeDocument/2006/relationships/styles" Target="styles.xml"/><Relationship Id="rId12" Type="http://schemas.openxmlformats.org/officeDocument/2006/relationships/hyperlink" Target="http://2.7.1.4" TargetMode="External"/><Relationship Id="rId17" Type="http://schemas.openxmlformats.org/officeDocument/2006/relationships/hyperlink" Target="http://2.7.2.1" TargetMode="External"/><Relationship Id="rId25" Type="http://schemas.openxmlformats.org/officeDocument/2006/relationships/hyperlink" Target="http://2.7.2.9" TargetMode="External"/><Relationship Id="rId33" Type="http://schemas.openxmlformats.org/officeDocument/2006/relationships/hyperlink" Target="http://2.7.2.17" TargetMode="External"/><Relationship Id="rId38" Type="http://schemas.openxmlformats.org/officeDocument/2006/relationships/hyperlink" Target="http://2.7.2.22" TargetMode="External"/><Relationship Id="rId46" Type="http://schemas.openxmlformats.org/officeDocument/2006/relationships/hyperlink" Target="http://2.7.3.1" TargetMode="External"/><Relationship Id="rId59" Type="http://schemas.openxmlformats.org/officeDocument/2006/relationships/hyperlink" Target="http://3.3.2.2" TargetMode="External"/><Relationship Id="rId67" Type="http://schemas.openxmlformats.org/officeDocument/2006/relationships/hyperlink" Target="http://3.7.2.2" TargetMode="External"/><Relationship Id="rId20" Type="http://schemas.openxmlformats.org/officeDocument/2006/relationships/hyperlink" Target="http://2.7.2.4" TargetMode="External"/><Relationship Id="rId41" Type="http://schemas.openxmlformats.org/officeDocument/2006/relationships/hyperlink" Target="http://2.7.2.25" TargetMode="External"/><Relationship Id="rId54" Type="http://schemas.openxmlformats.org/officeDocument/2006/relationships/hyperlink" Target="http://mfcrd.ru/" TargetMode="External"/><Relationship Id="rId62" Type="http://schemas.openxmlformats.org/officeDocument/2006/relationships/hyperlink" Target="http://3.3.3.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D4CC-DD2B-47E2-93AA-69F4C2B1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26714</Words>
  <Characters>152270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555</cp:lastModifiedBy>
  <cp:revision>27</cp:revision>
  <cp:lastPrinted>2025-05-22T09:09:00Z</cp:lastPrinted>
  <dcterms:created xsi:type="dcterms:W3CDTF">2025-01-22T04:44:00Z</dcterms:created>
  <dcterms:modified xsi:type="dcterms:W3CDTF">2025-05-24T12:51:00Z</dcterms:modified>
</cp:coreProperties>
</file>